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F184E" w:rsidP="005A76FB">
      <w:pPr>
        <w:spacing w:after="0" w:line="672" w:lineRule="exact"/>
        <w:ind w:left="775" w:firstLine="3037"/>
      </w:pPr>
      <w:bookmarkStart w:id="0" w:name="1"/>
      <w:bookmarkEnd w:id="0"/>
      <w:r>
        <w:rPr>
          <w:noProof/>
        </w:rPr>
        <w:pict>
          <v:shapetype id="polygon643" o:spid="_x0000_m1036" coordsize="38938,9504" o:spt="100" adj="0,,0" path="m,9504r,l38938,9504r,l38938,r,l,,,,,9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3" o:spid="_x0000_s1035" type="#polygon643" style="position:absolute;left:0;text-align:left;margin-left:168.4pt;margin-top:69.1pt;width:389.4pt;height:95.05pt;z-index:-251660800;mso-position-horizontal-relative:page;mso-position-vertical-relative:page" o:spt="100" adj="0,,0" path="m,9504r,l38938,9504r,l38938,r,l,,,,,95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44"/>
        </w:rPr>
        <w:t>Project</w:t>
      </w:r>
      <w:r>
        <w:rPr>
          <w:rFonts w:ascii="Calibri" w:hAnsi="Calibri" w:cs="Calibri"/>
          <w:b/>
          <w:noProof/>
          <w:color w:val="000000"/>
          <w:spacing w:val="53"/>
          <w:sz w:val="4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4"/>
          <w:w w:val="95"/>
          <w:sz w:val="44"/>
        </w:rPr>
        <w:t>N2</w:t>
      </w:r>
    </w:p>
    <w:p w:rsidR="005A76FB" w:rsidRDefault="007F184E" w:rsidP="005A76FB">
      <w:pPr>
        <w:spacing w:after="0" w:line="478" w:lineRule="exact"/>
        <w:ind w:left="775" w:firstLine="3037"/>
      </w:pPr>
    </w:p>
    <w:p w:rsidR="005A76FB" w:rsidRDefault="007F184E" w:rsidP="005A76FB">
      <w:pPr>
        <w:spacing w:after="0" w:line="319" w:lineRule="exact"/>
        <w:ind w:left="775" w:firstLine="7367"/>
      </w:pPr>
    </w:p>
    <w:p w:rsidR="005A76FB" w:rsidRDefault="007F184E" w:rsidP="005A76FB">
      <w:pPr>
        <w:spacing w:after="0" w:line="442" w:lineRule="exact"/>
        <w:ind w:left="775" w:firstLine="7367"/>
      </w:pPr>
    </w:p>
    <w:p w:rsidR="005A76FB" w:rsidRDefault="007F184E" w:rsidP="005A76FB">
      <w:pPr>
        <w:spacing w:after="0" w:line="319" w:lineRule="exact"/>
        <w:ind w:left="775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1.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설립배경</w:t>
      </w:r>
    </w:p>
    <w:p w:rsidR="005A76FB" w:rsidRDefault="007F184E" w:rsidP="005A76FB">
      <w:pPr>
        <w:spacing w:after="0" w:line="439" w:lineRule="exact"/>
        <w:ind w:left="775"/>
      </w:pPr>
    </w:p>
    <w:p w:rsidR="005A76FB" w:rsidRDefault="007F184E" w:rsidP="005A76FB">
      <w:pPr>
        <w:tabs>
          <w:tab w:val="left" w:pos="1362"/>
          <w:tab w:val="left" w:pos="2020"/>
          <w:tab w:val="left" w:pos="2895"/>
          <w:tab w:val="left" w:pos="4112"/>
          <w:tab w:val="left" w:pos="5645"/>
          <w:tab w:val="left" w:pos="7152"/>
          <w:tab w:val="left" w:pos="8346"/>
        </w:tabs>
        <w:spacing w:after="0" w:line="293" w:lineRule="exact"/>
        <w:ind w:left="775"/>
      </w:pPr>
      <w:r>
        <w:rPr>
          <w:rFonts w:ascii="맑은 고딕" w:hAnsi="맑은 고딕" w:cs="맑은 고딕"/>
          <w:noProof/>
          <w:color w:val="000000"/>
          <w:spacing w:val="-4"/>
          <w:sz w:val="22"/>
        </w:rPr>
        <w:t>IMF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파동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여파로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그룹의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주력회사였던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전자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현재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SKOOO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의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전신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의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하이브리드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IC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사업에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깊게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관여했던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현재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대표이사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등이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규합하여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1998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1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월에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현재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사업장에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법인을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설립하고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동일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사업을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운영하였음</w:t>
      </w:r>
    </w:p>
    <w:p w:rsidR="005A76FB" w:rsidRDefault="007F184E" w:rsidP="005A76FB">
      <w:pPr>
        <w:spacing w:after="0" w:line="240" w:lineRule="exact"/>
        <w:ind w:left="775"/>
      </w:pPr>
    </w:p>
    <w:p w:rsidR="005A76FB" w:rsidRDefault="007F184E" w:rsidP="005A76FB">
      <w:pPr>
        <w:spacing w:after="0" w:line="240" w:lineRule="exact"/>
        <w:ind w:left="775"/>
      </w:pPr>
    </w:p>
    <w:p w:rsidR="005A76FB" w:rsidRDefault="007F184E" w:rsidP="005A76FB">
      <w:pPr>
        <w:spacing w:after="0" w:line="240" w:lineRule="exact"/>
        <w:ind w:left="775"/>
      </w:pP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2.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주요연혁</w:t>
      </w:r>
    </w:p>
    <w:p w:rsidR="005A76FB" w:rsidRDefault="007F184E" w:rsidP="005A76FB">
      <w:pPr>
        <w:spacing w:after="0" w:line="439" w:lineRule="exact"/>
        <w:ind w:left="775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설립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당시에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생산하던</w:t>
      </w:r>
      <w:r>
        <w:rPr>
          <w:rFonts w:ascii="Calibri" w:hAnsi="Calibri" w:cs="Calibri"/>
          <w:noProof/>
          <w:color w:val="000000"/>
          <w:w w:val="33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제품들이</w:t>
      </w:r>
      <w:r>
        <w:rPr>
          <w:rFonts w:ascii="Calibri" w:hAnsi="Calibri" w:cs="Calibri"/>
          <w:noProof/>
          <w:color w:val="000000"/>
          <w:w w:val="338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모두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현대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기아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자동차에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소요되는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부품들로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어렵지</w:t>
      </w:r>
      <w:r>
        <w:rPr>
          <w:rFonts w:ascii="Calibri" w:hAnsi="Calibri" w:cs="Calibri"/>
          <w:noProof/>
          <w:color w:val="000000"/>
          <w:w w:val="3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않게</w:t>
      </w:r>
      <w:r>
        <w:rPr>
          <w:rFonts w:ascii="Calibri" w:hAnsi="Calibri" w:cs="Calibri"/>
          <w:noProof/>
          <w:color w:val="000000"/>
          <w:w w:val="3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현대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기아</w:t>
      </w:r>
      <w:r>
        <w:rPr>
          <w:rFonts w:ascii="Calibri" w:hAnsi="Calibri" w:cs="Calibri"/>
          <w:noProof/>
          <w:color w:val="000000"/>
          <w:w w:val="33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3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2,3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차</w:t>
      </w:r>
      <w:r>
        <w:rPr>
          <w:rFonts w:ascii="Calibri" w:hAnsi="Calibri" w:cs="Calibri"/>
          <w:noProof/>
          <w:color w:val="000000"/>
          <w:w w:val="3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협력사로</w:t>
      </w:r>
      <w:r>
        <w:rPr>
          <w:rFonts w:ascii="Calibri" w:hAnsi="Calibri" w:cs="Calibri"/>
          <w:noProof/>
          <w:color w:val="000000"/>
          <w:w w:val="3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등록되어</w:t>
      </w:r>
      <w:r>
        <w:rPr>
          <w:rFonts w:ascii="Calibri" w:hAnsi="Calibri" w:cs="Calibri"/>
          <w:noProof/>
          <w:color w:val="000000"/>
          <w:w w:val="3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자사</w:t>
      </w:r>
      <w:r>
        <w:rPr>
          <w:rFonts w:ascii="Calibri" w:hAnsi="Calibri" w:cs="Calibri"/>
          <w:noProof/>
          <w:color w:val="000000"/>
          <w:w w:val="3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제품뿐</w:t>
      </w:r>
      <w:r>
        <w:rPr>
          <w:rFonts w:ascii="Calibri" w:hAnsi="Calibri" w:cs="Calibri"/>
          <w:noProof/>
          <w:color w:val="000000"/>
          <w:w w:val="3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아니라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1,2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차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고객사로부터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OEM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제품을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수주하여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납품할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있게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되었음</w:t>
      </w:r>
    </w:p>
    <w:p w:rsidR="005A76FB" w:rsidRDefault="00816FE9" w:rsidP="00816FE9">
      <w:pPr>
        <w:tabs>
          <w:tab w:val="left" w:pos="8453"/>
        </w:tabs>
        <w:spacing w:after="0" w:line="434" w:lineRule="exact"/>
        <w:ind w:left="775"/>
      </w:pPr>
      <w:r>
        <w:tab/>
      </w: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1986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07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전자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하이브리드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IC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사업부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설립</w:t>
      </w:r>
    </w:p>
    <w:p w:rsidR="005A76FB" w:rsidRDefault="007F184E" w:rsidP="005A76FB">
      <w:pPr>
        <w:spacing w:after="0" w:line="382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1998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01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회사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설립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10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유망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중소기업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선정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중소기업청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2003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08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기업부설연구소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설립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,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경기도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유망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중소기업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선정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경기도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2003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10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ISO/TS-16949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인증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2004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08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벤처기업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이노비즈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기업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인증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2004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11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300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만불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수출의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탑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수상</w:t>
      </w:r>
    </w:p>
    <w:p w:rsidR="005A76FB" w:rsidRDefault="007F184E" w:rsidP="005A76FB">
      <w:pPr>
        <w:spacing w:after="0" w:line="382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01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현대기아차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SQ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인증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등급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유지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)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02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특허등록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열전소자를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이용한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휘발성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유기화합물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회수장치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)</w:t>
      </w:r>
    </w:p>
    <w:p w:rsidR="005A76FB" w:rsidRDefault="007F184E" w:rsidP="005A76FB">
      <w:pPr>
        <w:spacing w:after="0" w:line="382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05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특허등록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수정발진기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그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제조방법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10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디자인등록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공조유닛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)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07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ISO-14401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인증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09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부품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소재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전문기업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선정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2012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11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르노삼성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협력사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평가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기준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(SES-Tier2)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인증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취득</w:t>
      </w:r>
    </w:p>
    <w:p w:rsidR="005A76FB" w:rsidRDefault="007F184E" w:rsidP="005A76FB">
      <w:pPr>
        <w:spacing w:after="0" w:line="382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2012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12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매출액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원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달성</w:t>
      </w:r>
    </w:p>
    <w:p w:rsidR="005A76FB" w:rsidRDefault="007F184E" w:rsidP="005A76FB">
      <w:pPr>
        <w:spacing w:after="0" w:line="379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2014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12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매출액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원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달성</w:t>
      </w:r>
    </w:p>
    <w:p w:rsidR="005A76FB" w:rsidRDefault="007F184E" w:rsidP="005A76FB">
      <w:pPr>
        <w:spacing w:after="0" w:line="381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07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ISO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14001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획득</w:t>
      </w:r>
    </w:p>
    <w:p w:rsidR="005A76FB" w:rsidRDefault="007F184E" w:rsidP="005A76FB">
      <w:pPr>
        <w:spacing w:after="0" w:line="379" w:lineRule="exact"/>
        <w:ind w:left="775"/>
        <w:sectPr w:rsidR="005A76FB" w:rsidSect="005A76FB">
          <w:type w:val="continuous"/>
          <w:pgSz w:w="11904" w:h="16841"/>
          <w:pgMar w:top="1440" w:right="1024" w:bottom="1200" w:left="1384" w:header="0" w:footer="0" w:gutter="0"/>
          <w:cols w:space="720"/>
        </w:sectPr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04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13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텍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설립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(7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2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천만원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양도</w:t>
      </w:r>
    </w:p>
    <w:p w:rsidR="005A76FB" w:rsidRDefault="007F184E" w:rsidP="005A76FB">
      <w:pPr>
        <w:spacing w:after="0" w:line="240" w:lineRule="exact"/>
      </w:pPr>
      <w:bookmarkStart w:id="1" w:name="2"/>
      <w:bookmarkEnd w:id="1"/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85" w:lineRule="exact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479" w:right="1152" w:bottom="239" w:left="1512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319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3.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사업장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및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운영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현황</w:t>
      </w:r>
    </w:p>
    <w:p w:rsidR="005A76FB" w:rsidRDefault="007F184E" w:rsidP="005A76FB">
      <w:pPr>
        <w:spacing w:after="0" w:line="439" w:lineRule="exact"/>
        <w:ind w:left="648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(1)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본사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및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OO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공장</w:t>
      </w:r>
    </w:p>
    <w:p w:rsidR="005A76FB" w:rsidRDefault="007F184E" w:rsidP="005A76FB">
      <w:pPr>
        <w:spacing w:after="0" w:line="382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소재지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충남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회사소유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대지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회사소유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건물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</w:p>
    <w:p w:rsidR="005A76FB" w:rsidRDefault="007F184E" w:rsidP="005A76FB">
      <w:pPr>
        <w:spacing w:after="0" w:line="379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3,339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㎥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(1,012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평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),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건축연면적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(1,2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공장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기숙사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2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개동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)1,571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㎥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(476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평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)</w:t>
      </w:r>
    </w:p>
    <w:p w:rsidR="005A76FB" w:rsidRDefault="007F184E" w:rsidP="005A76FB">
      <w:pPr>
        <w:spacing w:after="0" w:line="381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조직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인원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사장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,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전무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공장장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이사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총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54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명</w:t>
      </w:r>
    </w:p>
    <w:p w:rsidR="005A76FB" w:rsidRDefault="007F184E" w:rsidP="005A76FB">
      <w:pPr>
        <w:spacing w:after="0" w:line="432" w:lineRule="exact"/>
        <w:ind w:left="648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(2)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아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O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공장</w:t>
      </w:r>
    </w:p>
    <w:p w:rsidR="005A76FB" w:rsidRDefault="007F184E" w:rsidP="005A76FB">
      <w:pPr>
        <w:spacing w:after="0" w:line="381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소재지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OO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면</w:t>
      </w:r>
    </w:p>
    <w:p w:rsidR="005A76FB" w:rsidRDefault="007F184E" w:rsidP="005A76FB">
      <w:pPr>
        <w:spacing w:after="0" w:line="379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고객사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건물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임대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사용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(200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평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)</w:t>
      </w:r>
    </w:p>
    <w:p w:rsidR="005A76FB" w:rsidRDefault="007F184E" w:rsidP="005A76FB">
      <w:pPr>
        <w:spacing w:after="0" w:line="381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기숙사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회사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자산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)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O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면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110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평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건평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22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평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)</w:t>
      </w:r>
    </w:p>
    <w:p w:rsidR="005A76FB" w:rsidRDefault="007F184E" w:rsidP="005A76FB">
      <w:pPr>
        <w:spacing w:after="0" w:line="379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조직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인원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공장장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이사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총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29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명</w:t>
      </w:r>
    </w:p>
    <w:p w:rsidR="005A76FB" w:rsidRDefault="007F184E" w:rsidP="005A76FB">
      <w:pPr>
        <w:spacing w:after="0" w:line="434" w:lineRule="exact"/>
        <w:ind w:left="648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(3)</w:t>
      </w:r>
      <w:r>
        <w:rPr>
          <w:rFonts w:ascii="Calibri" w:hAnsi="Calibri" w:cs="Calibri"/>
          <w:b/>
          <w:noProof/>
          <w:color w:val="000000"/>
          <w:spacing w:val="24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OOOO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텍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주식회사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479" w:right="1152" w:bottom="239" w:left="1512" w:header="0" w:footer="0" w:gutter="0"/>
          <w:cols w:space="720" w:equalWidth="0">
            <w:col w:w="9241" w:space="0"/>
          </w:cols>
          <w:docGrid w:type="lines" w:linePitch="312"/>
        </w:sectPr>
      </w:pPr>
    </w:p>
    <w:p w:rsidR="005A76FB" w:rsidRDefault="007F184E" w:rsidP="005A76FB">
      <w:pPr>
        <w:spacing w:after="0" w:line="89" w:lineRule="exact"/>
        <w:ind w:left="648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479" w:right="1152" w:bottom="239" w:left="1512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소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재지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</w:p>
    <w:p w:rsidR="005A76FB" w:rsidRDefault="007F184E" w:rsidP="005A76FB">
      <w:pPr>
        <w:spacing w:after="0" w:line="293" w:lineRule="exact"/>
      </w:pPr>
      <w:r w:rsidRPr="00B3349A">
        <w:br w:type="column"/>
      </w:r>
      <w:r>
        <w:rPr>
          <w:rFonts w:ascii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OO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면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479" w:right="1152" w:bottom="239" w:left="1512" w:header="0" w:footer="0" w:gutter="0"/>
          <w:cols w:num="2" w:space="720" w:equalWidth="0">
            <w:col w:w="1890" w:space="0"/>
            <w:col w:w="7351" w:space="0"/>
          </w:cols>
          <w:docGrid w:type="lines" w:linePitch="312"/>
        </w:sectPr>
      </w:pPr>
    </w:p>
    <w:p w:rsidR="005A76FB" w:rsidRDefault="007F184E" w:rsidP="005A76FB">
      <w:pPr>
        <w:spacing w:after="0" w:line="86" w:lineRule="exact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479" w:right="1152" w:bottom="239" w:left="1512" w:header="0" w:footer="0" w:gutter="0"/>
          <w:cols w:space="720"/>
          <w:docGrid w:type="lines" w:linePitch="312"/>
        </w:sectPr>
      </w:pPr>
    </w:p>
    <w:p w:rsidR="005A76FB" w:rsidRDefault="007F184E" w:rsidP="005A76FB">
      <w:pPr>
        <w:tabs>
          <w:tab w:val="left" w:pos="2547"/>
        </w:tabs>
        <w:spacing w:after="0" w:line="293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조직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인원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cs="Calibri"/>
        </w:rPr>
        <w:tab/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명</w:t>
      </w:r>
    </w:p>
    <w:p w:rsidR="005A76FB" w:rsidRDefault="007F184E" w:rsidP="005A76FB">
      <w:pPr>
        <w:spacing w:after="0" w:line="240" w:lineRule="exact"/>
        <w:ind w:left="648"/>
      </w:pPr>
    </w:p>
    <w:p w:rsidR="005A76FB" w:rsidRDefault="007F184E" w:rsidP="005A76FB">
      <w:pPr>
        <w:spacing w:after="0" w:line="240" w:lineRule="exact"/>
        <w:ind w:left="648"/>
      </w:pPr>
    </w:p>
    <w:p w:rsidR="005A76FB" w:rsidRDefault="007F184E" w:rsidP="005A76FB">
      <w:pPr>
        <w:spacing w:after="0" w:line="240" w:lineRule="exact"/>
        <w:ind w:left="648"/>
      </w:pPr>
    </w:p>
    <w:p w:rsidR="005A76FB" w:rsidRDefault="007F184E" w:rsidP="005A76FB">
      <w:pPr>
        <w:spacing w:after="0" w:line="381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4.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기업신용평가등급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동향</w:t>
      </w:r>
    </w:p>
    <w:p w:rsidR="005A76FB" w:rsidRDefault="007F184E" w:rsidP="005A76FB">
      <w:pPr>
        <w:spacing w:after="0" w:line="439" w:lineRule="exact"/>
        <w:ind w:left="648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당사는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년도에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실시한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기업신용평가에서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BB+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등급을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받아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BB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등급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이상을</w:t>
      </w:r>
    </w:p>
    <w:p w:rsidR="005A76FB" w:rsidRDefault="007F184E" w:rsidP="005A76FB">
      <w:pPr>
        <w:spacing w:after="0" w:line="381" w:lineRule="exact"/>
        <w:ind w:left="648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유지하고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240" w:lineRule="exact"/>
        <w:ind w:left="648"/>
      </w:pPr>
    </w:p>
    <w:p w:rsidR="005A76FB" w:rsidRDefault="007F184E" w:rsidP="005A76FB">
      <w:pPr>
        <w:spacing w:after="0" w:line="240" w:lineRule="exact"/>
        <w:ind w:left="648"/>
      </w:pPr>
    </w:p>
    <w:p w:rsidR="005A76FB" w:rsidRDefault="007F184E" w:rsidP="005A76FB">
      <w:pPr>
        <w:spacing w:after="0" w:line="240" w:lineRule="exact"/>
        <w:ind w:left="648"/>
      </w:pPr>
    </w:p>
    <w:p w:rsidR="005A76FB" w:rsidRDefault="007F184E" w:rsidP="005A76FB">
      <w:pPr>
        <w:spacing w:after="0" w:line="379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5.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주요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사업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설명</w:t>
      </w:r>
    </w:p>
    <w:p w:rsidR="005A76FB" w:rsidRDefault="007F184E" w:rsidP="005A76FB">
      <w:pPr>
        <w:spacing w:after="0" w:line="439" w:lineRule="exact"/>
        <w:ind w:left="648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(1)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자동차용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안테나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주요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구성품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(PCB</w:t>
      </w:r>
      <w:r>
        <w:rPr>
          <w:rFonts w:ascii="Calibri" w:hAnsi="Calibri" w:cs="Calibri"/>
          <w:b/>
          <w:noProof/>
          <w:color w:val="000000"/>
          <w:spacing w:val="23"/>
          <w:sz w:val="22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ASS’Y)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제조</w:t>
      </w:r>
    </w:p>
    <w:p w:rsidR="005A76FB" w:rsidRDefault="007F184E" w:rsidP="005A76FB">
      <w:pPr>
        <w:spacing w:after="0" w:line="434" w:lineRule="exact"/>
        <w:ind w:left="648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현대자동차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기아자동차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르노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삼성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자동차의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안테나를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구성하는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품목으로</w:t>
      </w:r>
    </w:p>
    <w:p w:rsidR="005A76FB" w:rsidRDefault="007F184E" w:rsidP="005A76FB">
      <w:pPr>
        <w:spacing w:after="0" w:line="381" w:lineRule="exact"/>
        <w:ind w:left="648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과거에는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AM/FM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라디오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방송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전파만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수신하는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역할을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했으니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기술의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정보</w:t>
      </w:r>
    </w:p>
    <w:p w:rsidR="005A76FB" w:rsidRDefault="007F184E" w:rsidP="005A76FB">
      <w:pPr>
        <w:spacing w:after="0" w:line="379" w:lineRule="exact"/>
        <w:ind w:left="648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매체가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다양해짐에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따라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GPS,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DMP,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WIFI,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LTE,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위성라디오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실시간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교통정보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,</w:t>
      </w:r>
    </w:p>
    <w:p w:rsidR="005A76FB" w:rsidRDefault="007F184E" w:rsidP="005A76FB">
      <w:pPr>
        <w:spacing w:after="0" w:line="381" w:lineRule="exact"/>
        <w:ind w:left="648" w:firstLine="221"/>
      </w:pPr>
      <w:r>
        <w:rPr>
          <w:rFonts w:ascii="맑은 고딕" w:hAnsi="맑은 고딕" w:cs="맑은 고딕"/>
          <w:noProof/>
          <w:color w:val="000000"/>
          <w:spacing w:val="-4"/>
          <w:sz w:val="22"/>
        </w:rPr>
        <w:t>EMERGENCY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CALL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등의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전파를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수신할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있는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복합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기능을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가진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제품들이</w:t>
      </w:r>
    </w:p>
    <w:p w:rsidR="005A76FB" w:rsidRDefault="007F184E" w:rsidP="005A76FB">
      <w:pPr>
        <w:spacing w:after="0" w:line="379" w:lineRule="exact"/>
        <w:ind w:left="648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채용되고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있음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.</w:t>
      </w:r>
    </w:p>
    <w:p w:rsidR="005A76FB" w:rsidRDefault="007F184E" w:rsidP="005A76FB">
      <w:pPr>
        <w:spacing w:after="0" w:line="434" w:lineRule="exact"/>
        <w:ind w:left="648" w:firstLine="221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•</w:t>
      </w:r>
      <w:r>
        <w:rPr>
          <w:rFonts w:ascii="Calibri" w:hAnsi="Calibri" w:cs="Calibri"/>
          <w:b/>
          <w:noProof/>
          <w:color w:val="000000"/>
          <w:w w:val="214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최근에는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자동차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안테나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기술이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발전하여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수년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내에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케이블이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필요하지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않은</w:t>
      </w:r>
    </w:p>
    <w:p w:rsidR="005A76FB" w:rsidRDefault="007F184E" w:rsidP="005A76FB">
      <w:pPr>
        <w:spacing w:after="0" w:line="379" w:lineRule="exact"/>
        <w:ind w:left="648" w:firstLine="221"/>
      </w:pP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SMART ANTENNA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가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채용될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것이며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자율승용차가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상용화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경우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더</w:t>
      </w:r>
    </w:p>
    <w:p w:rsidR="005A76FB" w:rsidRDefault="007F184E" w:rsidP="005A76FB">
      <w:pPr>
        <w:spacing w:after="0" w:line="382" w:lineRule="exact"/>
        <w:ind w:left="648" w:firstLine="221"/>
      </w:pP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복합적인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기능을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가진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안테나가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요구되므로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매출은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차량의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증가에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비해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더욱</w:t>
      </w:r>
    </w:p>
    <w:p w:rsidR="005A76FB" w:rsidRDefault="007F184E" w:rsidP="005A76FB">
      <w:pPr>
        <w:spacing w:after="0" w:line="382" w:lineRule="exact"/>
        <w:ind w:left="648" w:firstLine="221"/>
      </w:pPr>
      <w:r>
        <w:rPr>
          <w:rFonts w:ascii="맑은 고딕" w:eastAsia="맑은 고딕" w:hAnsi="맑은 고딕" w:cs="맑은 고딕"/>
          <w:b/>
          <w:noProof/>
          <w:color w:val="000000"/>
          <w:w w:val="95"/>
          <w:sz w:val="22"/>
          <w:u w:val="single"/>
        </w:rPr>
        <w:t>늘어날</w:t>
      </w:r>
      <w:r>
        <w:rPr>
          <w:rFonts w:ascii="맑은 고딕" w:eastAsia="맑은 고딕" w:hAnsi="맑은 고딕" w:cs="맑은 고딕"/>
          <w:b/>
          <w:noProof/>
          <w:color w:val="000000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w w:val="95"/>
          <w:sz w:val="22"/>
          <w:u w:val="single"/>
        </w:rPr>
        <w:t>것임</w:t>
      </w:r>
      <w:r>
        <w:rPr>
          <w:rFonts w:ascii="맑은 고딕" w:eastAsia="맑은 고딕" w:hAnsi="맑은 고딕" w:cs="맑은 고딕"/>
          <w:b/>
          <w:noProof/>
          <w:color w:val="000000"/>
          <w:w w:val="95"/>
          <w:sz w:val="22"/>
          <w:u w:val="single"/>
        </w:rPr>
        <w:t>.</w:t>
      </w:r>
    </w:p>
    <w:p w:rsidR="005A76FB" w:rsidRDefault="007F184E" w:rsidP="005A76FB">
      <w:pPr>
        <w:spacing w:after="0" w:line="431" w:lineRule="exact"/>
        <w:ind w:left="648" w:firstLine="221"/>
      </w:pPr>
    </w:p>
    <w:p w:rsidR="005A76FB" w:rsidRDefault="007F184E" w:rsidP="005A76FB">
      <w:pPr>
        <w:spacing w:after="0" w:line="293" w:lineRule="exact"/>
        <w:ind w:left="648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b/>
          <w:noProof/>
          <w:color w:val="000000"/>
          <w:w w:val="214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회사는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현대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,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기아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,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르노삼성자동차의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1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차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협력사로부터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350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개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품목에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1"/>
          <w:w w:val="95"/>
          <w:sz w:val="22"/>
          <w:u w:val="single"/>
        </w:rPr>
        <w:t>달하는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479" w:right="1152" w:bottom="239" w:left="1512" w:header="0" w:footer="0" w:gutter="0"/>
          <w:cols w:space="720" w:equalWidth="0">
            <w:col w:w="9241" w:space="0"/>
          </w:cols>
          <w:docGrid w:type="lines" w:linePitch="312"/>
        </w:sectPr>
      </w:pPr>
    </w:p>
    <w:p w:rsidR="005A76FB" w:rsidRDefault="007F184E" w:rsidP="005A76FB">
      <w:pPr>
        <w:spacing w:after="0" w:line="353" w:lineRule="exact"/>
        <w:ind w:left="669" w:firstLine="240"/>
      </w:pPr>
      <w:bookmarkStart w:id="2" w:name="3"/>
      <w:bookmarkEnd w:id="2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4" type="#_x0000_t75" style="position:absolute;left:0;text-align:left;margin-left:115pt;margin-top:323pt;width:399pt;height:246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안테나의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핵심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구성품인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PCB ASS’Y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를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2005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년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이래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12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년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이상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 </w:t>
      </w:r>
      <w:r>
        <w:rPr>
          <w:rFonts w:ascii="맑은 고딕" w:hAnsi="맑은 고딕" w:cs="맑은 고딕"/>
          <w:b/>
          <w:noProof/>
          <w:color w:val="000000"/>
          <w:spacing w:val="2"/>
          <w:w w:val="95"/>
          <w:sz w:val="22"/>
          <w:u w:val="single"/>
        </w:rPr>
        <w:t>제조해오고</w:t>
      </w:r>
    </w:p>
    <w:p w:rsidR="005A76FB" w:rsidRDefault="007F184E" w:rsidP="005A76FB">
      <w:pPr>
        <w:spacing w:after="0" w:line="382" w:lineRule="exact"/>
        <w:ind w:left="669" w:firstLine="240"/>
      </w:pPr>
      <w:r>
        <w:rPr>
          <w:rFonts w:ascii="맑은 고딕" w:eastAsia="맑은 고딕" w:hAnsi="맑은 고딕" w:cs="맑은 고딕"/>
          <w:b/>
          <w:noProof/>
          <w:color w:val="000000"/>
          <w:spacing w:val="-1"/>
          <w:w w:val="95"/>
          <w:sz w:val="22"/>
          <w:u w:val="single"/>
        </w:rPr>
        <w:t>있음</w:t>
      </w:r>
      <w:r>
        <w:rPr>
          <w:rFonts w:ascii="맑은 고딕" w:eastAsia="맑은 고딕" w:hAnsi="맑은 고딕" w:cs="맑은 고딕"/>
          <w:b/>
          <w:noProof/>
          <w:color w:val="000000"/>
          <w:spacing w:val="-1"/>
          <w:w w:val="95"/>
          <w:sz w:val="22"/>
          <w:u w:val="single"/>
        </w:rPr>
        <w:t>.</w:t>
      </w:r>
    </w:p>
    <w:p w:rsidR="005A76FB" w:rsidRDefault="007F184E" w:rsidP="005A76FB">
      <w:pPr>
        <w:spacing w:after="0" w:line="431" w:lineRule="exact"/>
        <w:ind w:left="669" w:firstLine="240"/>
      </w:pPr>
    </w:p>
    <w:p w:rsidR="005A76FB" w:rsidRDefault="007F184E" w:rsidP="005A76FB">
      <w:pPr>
        <w:spacing w:after="0" w:line="293" w:lineRule="exact"/>
        <w:ind w:left="66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발주사는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국내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안테나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물량의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80%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독과점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적으로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시장을</w:t>
      </w:r>
    </w:p>
    <w:p w:rsidR="005A76FB" w:rsidRDefault="007F184E" w:rsidP="005A76FB">
      <w:pPr>
        <w:spacing w:after="0" w:line="382" w:lineRule="exact"/>
        <w:ind w:left="669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점유하고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회사는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지속적으로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발주사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물량의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80%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이상을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수주하고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431" w:lineRule="exact"/>
        <w:ind w:left="669" w:firstLine="221"/>
      </w:pPr>
    </w:p>
    <w:p w:rsidR="005A76FB" w:rsidRDefault="007F184E" w:rsidP="005A76FB">
      <w:pPr>
        <w:spacing w:after="0" w:line="293" w:lineRule="exact"/>
        <w:ind w:left="66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기준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회사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전체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60%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제품이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점유하고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있고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9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월</w:t>
      </w:r>
    </w:p>
    <w:p w:rsidR="005A76FB" w:rsidRDefault="007F184E" w:rsidP="005A76FB">
      <w:pPr>
        <w:spacing w:after="0" w:line="382" w:lineRule="exact"/>
        <w:ind w:left="669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누계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기준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63.2%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점유하고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있음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.</w:t>
      </w:r>
    </w:p>
    <w:p w:rsidR="005A76FB" w:rsidRDefault="007F184E" w:rsidP="005A76FB">
      <w:pPr>
        <w:spacing w:after="0" w:line="240" w:lineRule="exact"/>
        <w:ind w:left="669" w:firstLine="221"/>
      </w:pPr>
    </w:p>
    <w:p w:rsidR="005A76FB" w:rsidRDefault="007F184E" w:rsidP="005A76FB">
      <w:pPr>
        <w:spacing w:after="0" w:line="240" w:lineRule="exact"/>
        <w:ind w:left="669" w:firstLine="221"/>
      </w:pPr>
    </w:p>
    <w:p w:rsidR="005A76FB" w:rsidRDefault="007F184E" w:rsidP="005A76FB">
      <w:pPr>
        <w:spacing w:after="0" w:line="240" w:lineRule="exact"/>
        <w:ind w:left="669" w:firstLine="221"/>
      </w:pPr>
    </w:p>
    <w:p w:rsidR="005A76FB" w:rsidRDefault="007F184E" w:rsidP="005A76FB">
      <w:pPr>
        <w:spacing w:after="0" w:line="240" w:lineRule="exact"/>
        <w:ind w:left="669" w:firstLine="221"/>
      </w:pPr>
    </w:p>
    <w:p w:rsidR="005A76FB" w:rsidRDefault="007F184E" w:rsidP="005A76FB">
      <w:pPr>
        <w:spacing w:after="0" w:line="343" w:lineRule="exact"/>
        <w:ind w:left="669" w:firstLine="2397"/>
      </w:pP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[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주요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사업분야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(Business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Field)]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1421" w:right="1130" w:bottom="1181" w:left="1490" w:header="0" w:footer="0" w:gutter="0"/>
          <w:cols w:space="720" w:equalWidth="0">
            <w:col w:w="9284" w:space="0"/>
          </w:cols>
          <w:docGrid w:type="lines" w:linePitch="312"/>
        </w:sectPr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40" w:lineRule="exact"/>
        <w:ind w:left="669" w:firstLine="2397"/>
      </w:pPr>
    </w:p>
    <w:p w:rsidR="005A76FB" w:rsidRDefault="007F184E" w:rsidP="005A76FB">
      <w:pPr>
        <w:spacing w:after="0" w:line="293" w:lineRule="exact"/>
        <w:ind w:left="669" w:firstLine="2397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1421" w:right="1130" w:bottom="1181" w:left="1490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293" w:lineRule="exact"/>
        <w:ind w:left="669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(2)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자동차용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공조제어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부품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및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센서류</w:t>
      </w:r>
      <w:r>
        <w:rPr>
          <w:rFonts w:ascii="Calibri" w:hAnsi="Calibri" w:cs="Calibri"/>
          <w:b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4"/>
          <w:w w:val="95"/>
          <w:sz w:val="22"/>
        </w:rPr>
        <w:t>PCB</w:t>
      </w:r>
      <w:r>
        <w:rPr>
          <w:rFonts w:ascii="Calibri" w:hAnsi="Calibri" w:cs="Calibri"/>
          <w:b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4"/>
          <w:w w:val="95"/>
          <w:sz w:val="22"/>
        </w:rPr>
        <w:t>ASS’Y</w:t>
      </w:r>
      <w:r>
        <w:rPr>
          <w:rFonts w:ascii="Calibri" w:hAnsi="Calibri" w:cs="Calibri"/>
          <w:b/>
          <w:noProof/>
          <w:color w:val="000000"/>
          <w:w w:val="218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제조</w:t>
      </w:r>
    </w:p>
    <w:p w:rsidR="005A76FB" w:rsidRDefault="007F184E" w:rsidP="005A76FB">
      <w:pPr>
        <w:spacing w:after="0" w:line="434" w:lineRule="exact"/>
        <w:ind w:left="669"/>
      </w:pPr>
    </w:p>
    <w:p w:rsidR="005A76FB" w:rsidRDefault="007F184E" w:rsidP="005A76FB">
      <w:pPr>
        <w:spacing w:after="0" w:line="293" w:lineRule="exact"/>
        <w:ind w:left="66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현대자동차의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승용차에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소요되는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공조제어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부품으로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냉각팬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모터제어</w:t>
      </w:r>
    </w:p>
    <w:p w:rsidR="005A76FB" w:rsidRDefault="007F184E" w:rsidP="005A76FB">
      <w:pPr>
        <w:spacing w:after="0" w:line="379" w:lineRule="exact"/>
        <w:ind w:left="669" w:firstLine="221"/>
      </w:pP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장치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(Cooling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Fan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Motor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Controller)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핵심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구성품인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PCB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ASS’Y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각종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센서류</w:t>
      </w:r>
    </w:p>
    <w:p w:rsidR="005A76FB" w:rsidRDefault="007F184E" w:rsidP="005A76FB">
      <w:pPr>
        <w:spacing w:after="0" w:line="382" w:lineRule="exact"/>
        <w:ind w:left="669" w:firstLine="221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PCB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ASS’Y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50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종의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제품을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2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차사로부터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수주하여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2007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10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년간</w:t>
      </w:r>
    </w:p>
    <w:p w:rsidR="005A76FB" w:rsidRDefault="007F184E" w:rsidP="005A76FB">
      <w:pPr>
        <w:spacing w:after="0" w:line="379" w:lineRule="exact"/>
        <w:ind w:left="669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제조해오고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있음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1421" w:right="1130" w:bottom="1181" w:left="1490" w:header="0" w:footer="0" w:gutter="0"/>
          <w:cols w:space="720" w:equalWidth="0">
            <w:col w:w="9284" w:space="0"/>
          </w:cols>
          <w:docGrid w:type="lines" w:linePitch="312"/>
        </w:sectPr>
      </w:pPr>
    </w:p>
    <w:p w:rsidR="005A76FB" w:rsidRDefault="007F184E" w:rsidP="005A76FB">
      <w:pPr>
        <w:spacing w:after="0" w:line="240" w:lineRule="exact"/>
      </w:pPr>
      <w:bookmarkStart w:id="3" w:name="4"/>
      <w:bookmarkEnd w:id="3"/>
    </w:p>
    <w:p w:rsidR="005A76FB" w:rsidRDefault="007F184E" w:rsidP="005A76FB">
      <w:pPr>
        <w:spacing w:after="0" w:line="261" w:lineRule="exact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985" w:right="1188" w:bottom="745" w:left="1548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319" w:lineRule="exact"/>
        <w:ind w:left="2490"/>
      </w:pPr>
      <w:r>
        <w:rPr>
          <w:noProof/>
        </w:rPr>
        <w:pict>
          <v:shape id="imagerId7" o:spid="_x0000_s1033" type="#_x0000_t75" style="position:absolute;left:0;text-align:left;margin-left:163pt;margin-top:102pt;width:304pt;height:243pt;z-index:-25165875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[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주요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보유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기술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(Retention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Technology)]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985" w:right="1188" w:bottom="745" w:left="1548" w:header="0" w:footer="0" w:gutter="0"/>
          <w:cols w:space="720" w:equalWidth="0">
            <w:col w:w="9169" w:space="0"/>
          </w:cols>
          <w:docGrid w:type="lines" w:linePitch="312"/>
        </w:sectPr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40" w:lineRule="exact"/>
        <w:ind w:left="2490"/>
      </w:pPr>
    </w:p>
    <w:p w:rsidR="005A76FB" w:rsidRDefault="007F184E" w:rsidP="005A76FB">
      <w:pPr>
        <w:spacing w:after="0" w:line="293" w:lineRule="exact"/>
        <w:ind w:left="2490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985" w:right="1188" w:bottom="745" w:left="1548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319" w:lineRule="exact"/>
        <w:ind w:left="612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6.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사업의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특성과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경쟁력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우위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요소</w:t>
      </w:r>
    </w:p>
    <w:p w:rsidR="005A76FB" w:rsidRDefault="007F184E" w:rsidP="005A76FB">
      <w:pPr>
        <w:spacing w:after="0" w:line="439" w:lineRule="exact"/>
        <w:ind w:left="612"/>
      </w:pPr>
    </w:p>
    <w:p w:rsidR="005A76FB" w:rsidRDefault="007F184E" w:rsidP="005A76FB">
      <w:pPr>
        <w:spacing w:after="0" w:line="293" w:lineRule="exact"/>
        <w:ind w:left="612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회사가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영위하고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사업은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완성차업체들의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까다로운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인증심사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기준을</w:t>
      </w:r>
    </w:p>
    <w:p w:rsidR="005A76FB" w:rsidRDefault="007F184E" w:rsidP="005A76FB">
      <w:pPr>
        <w:spacing w:after="0" w:line="379" w:lineRule="exact"/>
        <w:ind w:left="612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통과해야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높은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기술력과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업력이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요구됨에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따라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동종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업종의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기업들도</w:t>
      </w:r>
    </w:p>
    <w:p w:rsidR="005A76FB" w:rsidRDefault="007F184E" w:rsidP="005A76FB">
      <w:pPr>
        <w:spacing w:after="0" w:line="381" w:lineRule="exact"/>
        <w:ind w:left="612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시장진입이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어려운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특징이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있어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상당한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진입장벽이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존재하는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사업임</w:t>
      </w:r>
    </w:p>
    <w:p w:rsidR="005A76FB" w:rsidRDefault="007F184E" w:rsidP="005A76FB">
      <w:pPr>
        <w:spacing w:after="0" w:line="434" w:lineRule="exact"/>
        <w:ind w:left="612" w:firstLine="221"/>
      </w:pPr>
    </w:p>
    <w:p w:rsidR="005A76FB" w:rsidRDefault="007F184E" w:rsidP="005A76FB">
      <w:pPr>
        <w:spacing w:after="0" w:line="293" w:lineRule="exact"/>
        <w:ind w:left="612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자동차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산업의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특수성을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감안하여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완성차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업체인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현대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기아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르노삼성</w:t>
      </w:r>
    </w:p>
    <w:p w:rsidR="005A76FB" w:rsidRDefault="007F184E" w:rsidP="005A76FB">
      <w:pPr>
        <w:spacing w:after="0" w:line="379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자동차에서는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까다로운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기준을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만들어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부품공급업체의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자격을</w:t>
      </w:r>
    </w:p>
    <w:p w:rsidR="005A76FB" w:rsidRDefault="007F184E" w:rsidP="005A76FB">
      <w:pPr>
        <w:spacing w:after="0" w:line="381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심사하는데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현대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/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기아는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SQ(Supplier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Quality)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인증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심사를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받아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B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등급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이상의</w:t>
      </w:r>
    </w:p>
    <w:p w:rsidR="005A76FB" w:rsidRDefault="007F184E" w:rsidP="005A76FB">
      <w:pPr>
        <w:spacing w:after="0" w:line="379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평가를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받아야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르노삼성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자동차에서도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SES(Supplier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Evaluation</w:t>
      </w:r>
    </w:p>
    <w:p w:rsidR="005A76FB" w:rsidRDefault="007F184E" w:rsidP="005A76FB">
      <w:pPr>
        <w:spacing w:after="0" w:line="382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Standard)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기준에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따른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심사를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받아서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인증을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받아야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함</w:t>
      </w:r>
    </w:p>
    <w:p w:rsidR="005A76FB" w:rsidRDefault="007F184E" w:rsidP="005A76FB">
      <w:pPr>
        <w:spacing w:after="0" w:line="431" w:lineRule="exact"/>
        <w:ind w:left="612" w:firstLine="240"/>
      </w:pPr>
    </w:p>
    <w:p w:rsidR="005A76FB" w:rsidRDefault="007F184E" w:rsidP="005A76FB">
      <w:pPr>
        <w:spacing w:after="0" w:line="293" w:lineRule="exact"/>
        <w:ind w:left="612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당사는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A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등급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업체이며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뿐만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아니라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업체에서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나름대로의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평가기준을</w:t>
      </w:r>
    </w:p>
    <w:p w:rsidR="005A76FB" w:rsidRDefault="007F184E" w:rsidP="005A76FB">
      <w:pPr>
        <w:spacing w:after="0" w:line="382" w:lineRule="exact"/>
        <w:ind w:left="612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정해서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2,3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협력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회사를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선정하고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있는데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모비스의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경우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평가항목이</w:t>
      </w:r>
    </w:p>
    <w:p w:rsidR="005A76FB" w:rsidRDefault="007F184E" w:rsidP="005A76FB">
      <w:pPr>
        <w:spacing w:after="0" w:line="379" w:lineRule="exact"/>
        <w:ind w:left="612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600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가지가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PQR(Product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Quality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Requirement)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검증을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통과한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업체가</w:t>
      </w:r>
    </w:p>
    <w:p w:rsidR="005A76FB" w:rsidRDefault="007F184E" w:rsidP="005A76FB">
      <w:pPr>
        <w:spacing w:after="0" w:line="382" w:lineRule="exact"/>
        <w:ind w:left="612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협력업체가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있음</w:t>
      </w:r>
    </w:p>
    <w:p w:rsidR="005A76FB" w:rsidRDefault="007F184E" w:rsidP="005A76FB">
      <w:pPr>
        <w:spacing w:after="0" w:line="434" w:lineRule="exact"/>
        <w:ind w:left="612" w:firstLine="221"/>
      </w:pPr>
    </w:p>
    <w:p w:rsidR="005A76FB" w:rsidRDefault="007F184E" w:rsidP="005A76FB">
      <w:pPr>
        <w:spacing w:after="0" w:line="293" w:lineRule="exact"/>
        <w:ind w:left="612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또한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한온시스템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만도시스템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차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업체도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까다로운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협력업체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평가</w:t>
      </w:r>
    </w:p>
    <w:p w:rsidR="005A76FB" w:rsidRDefault="007F184E" w:rsidP="005A76FB">
      <w:pPr>
        <w:spacing w:after="0" w:line="379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시스템을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통해서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업체를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선정하고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연중에도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수시로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불시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방문하여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평가하는</w:t>
      </w:r>
    </w:p>
    <w:p w:rsidR="005A76FB" w:rsidRDefault="007F184E" w:rsidP="005A76FB">
      <w:pPr>
        <w:spacing w:after="0" w:line="381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절차에서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견뎌내는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업체만이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사업을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영위할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있는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사업임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즉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,</w:t>
      </w:r>
    </w:p>
    <w:p w:rsidR="005A76FB" w:rsidRDefault="007F184E" w:rsidP="005A76FB">
      <w:pPr>
        <w:spacing w:after="0" w:line="379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반대급부로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이런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시스템을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유지하는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협력업체는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지속적인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거래관계를</w:t>
      </w:r>
    </w:p>
    <w:p w:rsidR="005A76FB" w:rsidRDefault="007F184E" w:rsidP="005A76FB">
      <w:pPr>
        <w:spacing w:after="0" w:line="382" w:lineRule="exact"/>
        <w:ind w:left="612" w:firstLine="24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유지하고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영위할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.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0"/>
          <w:pgMar w:top="985" w:right="1188" w:bottom="745" w:left="1548" w:header="0" w:footer="0" w:gutter="0"/>
          <w:cols w:space="720" w:equalWidth="0">
            <w:col w:w="9169" w:space="0"/>
          </w:cols>
          <w:docGrid w:type="lines" w:linePitch="312"/>
        </w:sectPr>
      </w:pPr>
    </w:p>
    <w:p w:rsidR="005A76FB" w:rsidRDefault="007F184E" w:rsidP="005A76FB">
      <w:pPr>
        <w:spacing w:after="0" w:line="240" w:lineRule="exact"/>
      </w:pPr>
      <w:bookmarkStart w:id="4" w:name="5"/>
      <w:bookmarkEnd w:id="4"/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68" w:lineRule="exact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493" w:right="1024" w:bottom="253" w:left="1384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293" w:lineRule="exact"/>
        <w:ind w:left="775"/>
      </w:pPr>
      <w:r>
        <w:rPr>
          <w:noProof/>
        </w:rPr>
        <w:pict>
          <v:shape id="imagerId8" o:spid="_x0000_s1032" type="#_x0000_t75" style="position:absolute;left:0;text-align:left;margin-left:107pt;margin-top:180pt;width:426pt;height:229pt;z-index:-251657728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더불어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제조사에서는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협력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업체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변경이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매우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어려운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업체를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바꿀</w:t>
      </w:r>
    </w:p>
    <w:p w:rsidR="005A76FB" w:rsidRDefault="007F184E" w:rsidP="005A76FB">
      <w:pPr>
        <w:spacing w:after="0" w:line="382" w:lineRule="exact"/>
        <w:ind w:left="775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경우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발생하는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품질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문제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때문임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.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따라서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특별한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이유가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없는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기존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업체를</w:t>
      </w:r>
    </w:p>
    <w:p w:rsidR="005A76FB" w:rsidRDefault="007F184E" w:rsidP="005A76FB">
      <w:pPr>
        <w:spacing w:after="0" w:line="379" w:lineRule="exact"/>
        <w:ind w:left="775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신뢰하고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상호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협력하여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예상되는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문제점들을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해결해나가는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구조적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특성이</w:t>
      </w:r>
    </w:p>
    <w:p w:rsidR="005A76FB" w:rsidRDefault="007F184E" w:rsidP="005A76FB">
      <w:pPr>
        <w:spacing w:after="0" w:line="382" w:lineRule="exact"/>
        <w:ind w:left="775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408" w:lineRule="exact"/>
        <w:ind w:left="775" w:firstLine="2569"/>
      </w:pPr>
      <w:r>
        <w:rPr>
          <w:rFonts w:ascii="맑은 고딕" w:hAnsi="맑은 고딕" w:cs="맑은 고딕"/>
          <w:b/>
          <w:noProof/>
          <w:color w:val="000000"/>
          <w:spacing w:val="-2"/>
          <w:w w:val="95"/>
          <w:sz w:val="24"/>
        </w:rPr>
        <w:t>[</w:t>
      </w:r>
      <w:r>
        <w:rPr>
          <w:rFonts w:ascii="Calibri" w:hAnsi="Calibri" w:cs="Calibri"/>
          <w:b/>
          <w:noProof/>
          <w:color w:val="000000"/>
          <w:w w:val="217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경쟁력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(Features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5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4"/>
          <w:w w:val="95"/>
          <w:sz w:val="24"/>
        </w:rPr>
        <w:t>HHC)</w:t>
      </w:r>
      <w:r>
        <w:rPr>
          <w:rFonts w:ascii="Calibri" w:hAnsi="Calibri" w:cs="Calibri"/>
          <w:b/>
          <w:noProof/>
          <w:color w:val="000000"/>
          <w:spacing w:val="28"/>
          <w:sz w:val="2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2"/>
          <w:w w:val="95"/>
          <w:sz w:val="24"/>
        </w:rPr>
        <w:t>]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493" w:right="1024" w:bottom="253" w:left="1384" w:header="0" w:footer="0" w:gutter="0"/>
          <w:cols w:space="720" w:equalWidth="0">
            <w:col w:w="9495" w:space="0"/>
          </w:cols>
          <w:docGrid w:type="lines" w:linePitch="312"/>
        </w:sectPr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240" w:lineRule="exact"/>
        <w:ind w:left="775" w:firstLine="2569"/>
      </w:pPr>
    </w:p>
    <w:p w:rsidR="005A76FB" w:rsidRDefault="007F184E" w:rsidP="005A76FB">
      <w:pPr>
        <w:spacing w:after="0" w:line="300" w:lineRule="exact"/>
        <w:ind w:left="775" w:firstLine="2569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493" w:right="1024" w:bottom="253" w:left="1384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319" w:lineRule="exact"/>
        <w:ind w:left="775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7.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회사의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사업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구조적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특성</w:t>
      </w:r>
    </w:p>
    <w:p w:rsidR="005A76FB" w:rsidRDefault="007F184E" w:rsidP="005A76FB">
      <w:pPr>
        <w:spacing w:after="0" w:line="439" w:lineRule="exact"/>
        <w:ind w:left="775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(1)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주거래처인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W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사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매출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상승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효과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지속</w:t>
      </w:r>
    </w:p>
    <w:p w:rsidR="005A76FB" w:rsidRDefault="007F184E" w:rsidP="005A76FB">
      <w:pPr>
        <w:spacing w:after="0" w:line="434" w:lineRule="exact"/>
        <w:ind w:left="775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르노삼성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국내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안테나의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수요의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70%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이상을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H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사의</w:t>
      </w:r>
    </w:p>
    <w:p w:rsidR="005A76FB" w:rsidRDefault="007F184E" w:rsidP="005A76FB">
      <w:pPr>
        <w:spacing w:after="0" w:line="379" w:lineRule="exact"/>
        <w:ind w:left="775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주고객사인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공급하고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있는데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지난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대비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3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년간</w:t>
      </w:r>
    </w:p>
    <w:p w:rsidR="005A76FB" w:rsidRDefault="007F184E" w:rsidP="005A76FB">
      <w:pPr>
        <w:spacing w:after="0" w:line="381" w:lineRule="exact"/>
        <w:ind w:left="775" w:firstLine="24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성장세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(1200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~1460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)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10%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상회하고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432" w:lineRule="exact"/>
        <w:ind w:left="775" w:firstLine="240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H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사는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거래처인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제품에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들어가는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PCB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ASS’Y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95%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공급하고</w:t>
      </w:r>
    </w:p>
    <w:p w:rsidR="005A76FB" w:rsidRDefault="007F184E" w:rsidP="005A76FB">
      <w:pPr>
        <w:spacing w:after="0" w:line="381" w:lineRule="exact"/>
        <w:ind w:left="775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연간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사의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매출에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비례하는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특성이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있음</w:t>
      </w:r>
    </w:p>
    <w:p w:rsidR="005A76FB" w:rsidRDefault="007F184E" w:rsidP="005A76FB">
      <w:pPr>
        <w:spacing w:after="0" w:line="434" w:lineRule="exact"/>
        <w:ind w:left="775" w:firstLine="221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b/>
          <w:noProof/>
          <w:color w:val="0000F2"/>
          <w:spacing w:val="-6"/>
          <w:w w:val="95"/>
          <w:sz w:val="22"/>
        </w:rPr>
        <w:t>▶</w:t>
      </w:r>
      <w:r>
        <w:rPr>
          <w:rFonts w:ascii="Calibri" w:hAnsi="Calibri" w:cs="Calibri"/>
          <w:b/>
          <w:noProof/>
          <w:color w:val="000000"/>
          <w:w w:val="249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4"/>
          <w:w w:val="95"/>
          <w:sz w:val="22"/>
        </w:rPr>
        <w:t>2018</w:t>
      </w:r>
      <w:r>
        <w:rPr>
          <w:rFonts w:ascii="맑은 고딕" w:eastAsia="맑은 고딕" w:hAnsi="맑은 고딕" w:cs="맑은 고딕"/>
          <w:b/>
          <w:noProof/>
          <w:color w:val="0000F2"/>
          <w:spacing w:val="-4"/>
          <w:w w:val="95"/>
          <w:sz w:val="22"/>
        </w:rPr>
        <w:t>년</w:t>
      </w:r>
      <w:r>
        <w:rPr>
          <w:rFonts w:ascii="Calibri" w:hAnsi="Calibri" w:cs="Calibri"/>
          <w:b/>
          <w:noProof/>
          <w:color w:val="000000"/>
          <w:w w:val="249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매출이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2017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년과</w:t>
      </w:r>
      <w:r>
        <w:rPr>
          <w:rFonts w:ascii="Calibri" w:hAnsi="Calibri" w:cs="Calibri"/>
          <w:b/>
          <w:noProof/>
          <w:color w:val="000000"/>
          <w:w w:val="250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비슷한</w:t>
      </w:r>
      <w:r>
        <w:rPr>
          <w:rFonts w:ascii="Calibri" w:hAnsi="Calibri" w:cs="Calibri"/>
          <w:b/>
          <w:noProof/>
          <w:color w:val="000000"/>
          <w:w w:val="249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것은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W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사가</w:t>
      </w:r>
      <w:r>
        <w:rPr>
          <w:rFonts w:ascii="Calibri" w:hAnsi="Calibri" w:cs="Calibri"/>
          <w:b/>
          <w:noProof/>
          <w:color w:val="000000"/>
          <w:w w:val="250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아닌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D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전장</w:t>
      </w:r>
      <w:r>
        <w:rPr>
          <w:rFonts w:ascii="Calibri" w:hAnsi="Calibri" w:cs="Calibri"/>
          <w:b/>
          <w:noProof/>
          <w:color w:val="000000"/>
          <w:w w:val="249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7"/>
          <w:w w:val="95"/>
          <w:sz w:val="22"/>
        </w:rPr>
        <w:t>거래품목</w:t>
      </w:r>
      <w:r>
        <w:rPr>
          <w:rFonts w:ascii="Calibri" w:hAnsi="Calibri" w:cs="Calibri"/>
          <w:b/>
          <w:noProof/>
          <w:color w:val="000000"/>
          <w:w w:val="249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중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저수</w:t>
      </w:r>
    </w:p>
    <w:p w:rsidR="005A76FB" w:rsidRDefault="007F184E" w:rsidP="005A76FB">
      <w:pPr>
        <w:spacing w:after="0" w:line="379" w:lineRule="exact"/>
        <w:ind w:left="775" w:firstLine="221"/>
      </w:pP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익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품목을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반납한데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따른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것이며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현재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거래품목</w:t>
      </w:r>
      <w:r>
        <w:rPr>
          <w:rFonts w:ascii="Calibri" w:hAnsi="Calibri" w:cs="Calibri"/>
          <w:b/>
          <w:noProof/>
          <w:color w:val="000000"/>
          <w:w w:val="243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다변화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5"/>
          <w:w w:val="95"/>
          <w:sz w:val="22"/>
        </w:rPr>
        <w:t>노력을</w:t>
      </w:r>
      <w:r>
        <w:rPr>
          <w:rFonts w:ascii="Calibri" w:hAnsi="Calibri" w:cs="Calibri"/>
          <w:b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지속하고</w:t>
      </w:r>
      <w:r>
        <w:rPr>
          <w:rFonts w:ascii="Calibri" w:hAnsi="Calibri" w:cs="Calibri"/>
          <w:b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7"/>
          <w:w w:val="95"/>
          <w:sz w:val="22"/>
        </w:rPr>
        <w:t>있어</w:t>
      </w:r>
    </w:p>
    <w:p w:rsidR="005A76FB" w:rsidRDefault="007F184E" w:rsidP="005A76FB">
      <w:pPr>
        <w:spacing w:after="0" w:line="381" w:lineRule="exact"/>
        <w:ind w:left="775" w:firstLine="221"/>
      </w:pPr>
      <w:r>
        <w:rPr>
          <w:rFonts w:ascii="맑은 고딕" w:hAnsi="맑은 고딕" w:cs="맑은 고딕"/>
          <w:b/>
          <w:noProof/>
          <w:color w:val="0000F2"/>
          <w:spacing w:val="-4"/>
          <w:w w:val="95"/>
          <w:sz w:val="22"/>
        </w:rPr>
        <w:t>D</w:t>
      </w:r>
      <w:r>
        <w:rPr>
          <w:rFonts w:ascii="Calibri" w:hAnsi="Calibri" w:cs="Calibri"/>
          <w:b/>
          <w:noProof/>
          <w:color w:val="000000"/>
          <w:w w:val="218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전장으로의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매출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상승도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F2"/>
          <w:spacing w:val="-6"/>
          <w:w w:val="95"/>
          <w:sz w:val="22"/>
        </w:rPr>
        <w:t>기대</w:t>
      </w:r>
    </w:p>
    <w:p w:rsidR="005A76FB" w:rsidRDefault="007F184E" w:rsidP="005A76FB">
      <w:pPr>
        <w:spacing w:after="0" w:line="432" w:lineRule="exact"/>
        <w:ind w:left="775" w:firstLine="221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(2)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뛰어난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원가경쟁력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보유</w:t>
      </w:r>
    </w:p>
    <w:p w:rsidR="005A76FB" w:rsidRDefault="007F184E" w:rsidP="005A76FB">
      <w:pPr>
        <w:spacing w:after="0" w:line="467" w:lineRule="exact"/>
        <w:ind w:left="775"/>
      </w:pPr>
    </w:p>
    <w:p w:rsidR="005A76FB" w:rsidRDefault="007F184E" w:rsidP="005A76FB">
      <w:pPr>
        <w:spacing w:after="0" w:line="293" w:lineRule="exact"/>
        <w:ind w:left="775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제조업체의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이익률을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판단할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지표로써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매달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원자재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매입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금액</w:t>
      </w:r>
    </w:p>
    <w:p w:rsidR="005A76FB" w:rsidRDefault="007F184E" w:rsidP="005A76FB">
      <w:pPr>
        <w:spacing w:after="0" w:line="382" w:lineRule="exact"/>
        <w:ind w:left="775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제품이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63%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정도임으로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향후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발주사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에서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판가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인하를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요구하더라도</w:t>
      </w:r>
    </w:p>
    <w:p w:rsidR="005A76FB" w:rsidRDefault="007F184E" w:rsidP="005A76FB">
      <w:pPr>
        <w:spacing w:after="0" w:line="381" w:lineRule="exact"/>
        <w:ind w:left="775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탄력적으로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대응할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만큼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원가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경쟁력이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뛰어남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493" w:right="1024" w:bottom="253" w:left="1384" w:header="0" w:footer="0" w:gutter="0"/>
          <w:cols w:space="720" w:equalWidth="0">
            <w:col w:w="9495" w:space="0"/>
          </w:cols>
          <w:docGrid w:type="lines" w:linePitch="312"/>
        </w:sectPr>
      </w:pPr>
    </w:p>
    <w:p w:rsidR="005A76FB" w:rsidRDefault="007F184E" w:rsidP="005A76FB">
      <w:pPr>
        <w:spacing w:after="0" w:line="240" w:lineRule="exact"/>
      </w:pPr>
      <w:bookmarkStart w:id="5" w:name="6"/>
      <w:bookmarkEnd w:id="5"/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240" w:lineRule="exact"/>
      </w:pPr>
    </w:p>
    <w:p w:rsidR="005A76FB" w:rsidRDefault="007F184E" w:rsidP="005A76FB">
      <w:pPr>
        <w:spacing w:after="0" w:line="407" w:lineRule="exact"/>
        <w:ind w:left="-1383" w:firstLine="2159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(3)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업력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(20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년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)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을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고려할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때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회계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상에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계상된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불용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자산이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거의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없음</w:t>
      </w:r>
    </w:p>
    <w:p w:rsidR="005A76FB" w:rsidRDefault="007F184E" w:rsidP="005A76FB">
      <w:pPr>
        <w:spacing w:after="0" w:line="434" w:lineRule="exact"/>
        <w:ind w:left="-1383" w:firstLine="2159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(4)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결산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회계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자료상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기재되지</w:t>
      </w:r>
      <w:r>
        <w:rPr>
          <w:rFonts w:ascii="Calibri" w:hAnsi="Calibri" w:cs="Calibri"/>
          <w:b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않은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재고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자산</w:t>
      </w:r>
    </w:p>
    <w:p w:rsidR="005A76FB" w:rsidRDefault="007F184E" w:rsidP="005A76FB">
      <w:pPr>
        <w:spacing w:after="0" w:line="379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17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결산을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확정하기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전에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결산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결과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자산이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100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억을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초과하여</w:t>
      </w:r>
    </w:p>
    <w:p w:rsidR="005A76FB" w:rsidRDefault="007F184E" w:rsidP="005A76FB">
      <w:pPr>
        <w:spacing w:after="0" w:line="381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외부감사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대상이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되는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것을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피해가기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위해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세무회계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사무소에서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조정하여</w:t>
      </w:r>
    </w:p>
    <w:p w:rsidR="005A76FB" w:rsidRDefault="007F184E" w:rsidP="005A76FB">
      <w:pPr>
        <w:spacing w:after="0" w:line="379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결산했음이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과정에서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2016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재고실사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내용상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확인된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총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재고금액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약</w:t>
      </w:r>
    </w:p>
    <w:p w:rsidR="005A76FB" w:rsidRDefault="007F184E" w:rsidP="005A76FB">
      <w:pPr>
        <w:spacing w:after="0" w:line="382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)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중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일부만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계상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하였으나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실제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활성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재고를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더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보유하고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240" w:lineRule="exact"/>
        <w:ind w:left="-1383" w:firstLine="2399"/>
      </w:pPr>
    </w:p>
    <w:p w:rsidR="005A76FB" w:rsidRDefault="007F184E" w:rsidP="005A76FB">
      <w:pPr>
        <w:spacing w:after="0" w:line="240" w:lineRule="exact"/>
        <w:ind w:left="-1383" w:firstLine="2399"/>
      </w:pPr>
    </w:p>
    <w:p w:rsidR="005A76FB" w:rsidRDefault="007F184E" w:rsidP="005A76FB">
      <w:pPr>
        <w:spacing w:after="0" w:line="240" w:lineRule="exact"/>
        <w:ind w:left="-1383" w:firstLine="2399"/>
      </w:pPr>
    </w:p>
    <w:p w:rsidR="005A76FB" w:rsidRDefault="007F184E" w:rsidP="005A76FB">
      <w:pPr>
        <w:spacing w:after="0" w:line="381" w:lineRule="exact"/>
        <w:ind w:left="-1383" w:firstLine="2159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8.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향후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사업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전망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및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성장세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지속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기대</w:t>
      </w:r>
    </w:p>
    <w:p w:rsidR="005A76FB" w:rsidRDefault="007F184E" w:rsidP="005A76FB">
      <w:pPr>
        <w:spacing w:after="0" w:line="439" w:lineRule="exact"/>
        <w:ind w:left="-1383" w:firstLine="2159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(1)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안테나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관련기술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진보에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따른</w:t>
      </w:r>
      <w:r>
        <w:rPr>
          <w:rFonts w:ascii="Calibri" w:hAnsi="Calibri" w:cs="Calibri"/>
          <w:b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품질</w:t>
      </w:r>
      <w:r>
        <w:rPr>
          <w:rFonts w:ascii="Calibri" w:hAnsi="Calibri" w:cs="Calibri"/>
          <w:b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향상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및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매출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증대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기대</w:t>
      </w:r>
    </w:p>
    <w:p w:rsidR="005A76FB" w:rsidRDefault="007F184E" w:rsidP="005A76FB">
      <w:pPr>
        <w:spacing w:after="0" w:line="379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자동차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안테나는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전파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매체와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관련기술이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진보함에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진화하는데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최근에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세계</w:t>
      </w:r>
    </w:p>
    <w:p w:rsidR="005A76FB" w:rsidRDefault="007F184E" w:rsidP="005A76FB">
      <w:pPr>
        <w:spacing w:after="0" w:line="382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5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메이커들이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NFC(Near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Field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Communication,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근거리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통신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)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을</w:t>
      </w:r>
    </w:p>
    <w:p w:rsidR="005A76FB" w:rsidRDefault="007F184E" w:rsidP="005A76FB">
      <w:pPr>
        <w:spacing w:after="0" w:line="379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자동차에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접목하고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있는데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,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현대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기아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르노삼성에서도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기술을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접목하고</w:t>
      </w:r>
    </w:p>
    <w:p w:rsidR="005A76FB" w:rsidRDefault="007F184E" w:rsidP="005A76FB">
      <w:pPr>
        <w:spacing w:after="0" w:line="381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있슴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일종의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비접촉식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센서라고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434" w:lineRule="exact"/>
        <w:ind w:left="-1383" w:firstLine="2380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당사의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거래처인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기술을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채용한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제품을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개발하여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아반테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후속</w:t>
      </w:r>
    </w:p>
    <w:p w:rsidR="005A76FB" w:rsidRDefault="007F184E" w:rsidP="005A76FB">
      <w:pPr>
        <w:spacing w:after="0" w:line="379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차종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투싼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후속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차종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수주함에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따라</w:t>
      </w:r>
    </w:p>
    <w:p w:rsidR="005A76FB" w:rsidRDefault="007F184E" w:rsidP="005A76FB">
      <w:pPr>
        <w:spacing w:after="0" w:line="382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차종에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공급되는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NFC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안테나의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매출만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고려할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때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향</w:t>
      </w:r>
      <w:r w:rsidR="00816FE9">
        <w:rPr>
          <w:rFonts w:ascii="맑은 고딕" w:eastAsia="맑은 고딕" w:hAnsi="맑은 고딕" w:cs="맑은 고딕" w:hint="eastAsia"/>
          <w:noProof/>
          <w:color w:val="000000"/>
          <w:spacing w:val="-6"/>
          <w:sz w:val="22"/>
        </w:rPr>
        <w:t>후 기대</w:t>
      </w:r>
    </w:p>
    <w:p w:rsidR="005A76FB" w:rsidRDefault="007F184E" w:rsidP="005A76FB">
      <w:pPr>
        <w:spacing w:after="0" w:line="379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늘어날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것으로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예상됨</w:t>
      </w:r>
    </w:p>
    <w:p w:rsidR="005A76FB" w:rsidRDefault="007F184E" w:rsidP="005A76FB">
      <w:pPr>
        <w:spacing w:after="0" w:line="434" w:lineRule="exact"/>
        <w:ind w:left="-1383" w:firstLine="2380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(2)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기존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제품의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매출처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확대에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따른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성장세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지속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전망</w:t>
      </w:r>
    </w:p>
    <w:p w:rsidR="005A76FB" w:rsidRDefault="007F184E" w:rsidP="005A76FB">
      <w:pPr>
        <w:spacing w:after="0" w:line="434" w:lineRule="exact"/>
        <w:ind w:left="-1383" w:firstLine="2159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향후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기본적으로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모든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차종에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제품이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적용될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것으로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보여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제품만으로도</w:t>
      </w:r>
    </w:p>
    <w:p w:rsidR="005A76FB" w:rsidRDefault="007F184E" w:rsidP="005A76FB">
      <w:pPr>
        <w:spacing w:after="0" w:line="379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연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매출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이상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가능할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것으로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기대됨</w:t>
      </w:r>
    </w:p>
    <w:p w:rsidR="005A76FB" w:rsidRDefault="007F184E" w:rsidP="005A76FB">
      <w:pPr>
        <w:spacing w:after="0" w:line="434" w:lineRule="exact"/>
        <w:ind w:left="-1383" w:firstLine="2380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거래하고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르노자동차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닛산자동차용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안테나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품목들도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올해부터</w:t>
      </w:r>
    </w:p>
    <w:p w:rsidR="005A76FB" w:rsidRDefault="007F184E" w:rsidP="005A76FB">
      <w:pPr>
        <w:spacing w:after="0" w:line="379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점진적으로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수요가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증가함에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따라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르노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닛산향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품목들도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금년부터</w:t>
      </w:r>
    </w:p>
    <w:p w:rsidR="005A76FB" w:rsidRDefault="007F184E" w:rsidP="005A76FB">
      <w:pPr>
        <w:spacing w:after="0" w:line="382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점진적으로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연간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50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~200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이상을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차지할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예상하고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있음</w:t>
      </w:r>
    </w:p>
    <w:p w:rsidR="005A76FB" w:rsidRDefault="007F184E" w:rsidP="005A76FB">
      <w:pPr>
        <w:spacing w:after="0" w:line="431" w:lineRule="exact"/>
        <w:ind w:left="-1383" w:firstLine="2399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같은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물량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증대에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대비하여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2018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1Q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설비를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증설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하였으며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이러한</w:t>
      </w:r>
    </w:p>
    <w:p w:rsidR="005A76FB" w:rsidRDefault="007F184E" w:rsidP="005A76FB">
      <w:pPr>
        <w:spacing w:after="0" w:line="382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추세를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반영하여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2021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결산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매출이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최소한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현재의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2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이상이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것으로</w:t>
      </w:r>
    </w:p>
    <w:p w:rsidR="005A76FB" w:rsidRDefault="007F184E" w:rsidP="005A76FB">
      <w:pPr>
        <w:spacing w:after="0" w:line="381" w:lineRule="exact"/>
        <w:ind w:left="-1383" w:firstLine="238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기대하고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있음</w:t>
      </w:r>
    </w:p>
    <w:p w:rsidR="005A76FB" w:rsidRDefault="007F184E" w:rsidP="005A76FB">
      <w:pPr>
        <w:spacing w:after="0" w:line="432" w:lineRule="exact"/>
        <w:ind w:left="-1383" w:firstLine="2380"/>
      </w:pPr>
    </w:p>
    <w:p w:rsidR="005A76FB" w:rsidRDefault="007F184E" w:rsidP="005A76FB">
      <w:pPr>
        <w:spacing w:after="0" w:line="293" w:lineRule="exact"/>
        <w:ind w:left="-1383" w:firstLine="2159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한편으로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2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고객사인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D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전장에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증가할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것으로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기대되는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바</w:t>
      </w:r>
    </w:p>
    <w:p w:rsidR="005A76FB" w:rsidRDefault="007F184E" w:rsidP="005A76FB">
      <w:pPr>
        <w:spacing w:after="0" w:line="381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수익성은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W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품목에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비해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다소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떨어지지만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현재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지속적인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거래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품목</w:t>
      </w:r>
    </w:p>
    <w:p w:rsidR="005A76FB" w:rsidRDefault="007F184E" w:rsidP="005A76FB">
      <w:pPr>
        <w:spacing w:after="0" w:line="379" w:lineRule="exact"/>
        <w:ind w:left="-1383" w:firstLine="239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다변화를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추진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중에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있어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향후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최소한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연간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50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억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증대를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기대하고</w:t>
      </w:r>
    </w:p>
    <w:p w:rsidR="005A76FB" w:rsidRDefault="007F184E" w:rsidP="005A76FB">
      <w:pPr>
        <w:spacing w:after="0" w:line="381" w:lineRule="exact"/>
        <w:ind w:left="-1383" w:firstLine="2399"/>
        <w:sectPr w:rsidR="005A76FB" w:rsidSect="005A76FB">
          <w:type w:val="continuous"/>
          <w:pgSz w:w="11904" w:h="16840"/>
          <w:pgMar w:top="512" w:right="1024" w:bottom="272" w:left="1384" w:header="0" w:footer="0" w:gutter="0"/>
          <w:cols w:space="720"/>
        </w:sectPr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있음</w:t>
      </w:r>
    </w:p>
    <w:p w:rsidR="005A76FB" w:rsidRDefault="007F184E" w:rsidP="005A76FB">
      <w:pPr>
        <w:spacing w:after="0" w:line="240" w:lineRule="exact"/>
      </w:pPr>
      <w:bookmarkStart w:id="6" w:name="7"/>
      <w:bookmarkEnd w:id="6"/>
    </w:p>
    <w:p w:rsidR="005A76FB" w:rsidRDefault="007F184E" w:rsidP="005A76FB">
      <w:pPr>
        <w:spacing w:after="0" w:line="436" w:lineRule="exact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1151" w:right="1022" w:bottom="911" w:left="1382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293" w:lineRule="exact"/>
        <w:ind w:left="777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(3)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스마트공장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지속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추진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등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원가구조</w:t>
      </w:r>
      <w:r>
        <w:rPr>
          <w:rFonts w:ascii="Calibri" w:hAnsi="Calibri" w:cs="Calibri"/>
          <w:b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개선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노력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지속으로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수익성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제고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기대</w:t>
      </w:r>
    </w:p>
    <w:p w:rsidR="005A76FB" w:rsidRDefault="007F184E" w:rsidP="005A76FB">
      <w:pPr>
        <w:spacing w:after="0" w:line="434" w:lineRule="exact"/>
        <w:ind w:left="777"/>
      </w:pPr>
    </w:p>
    <w:p w:rsidR="005A76FB" w:rsidRDefault="007F184E" w:rsidP="005A76FB">
      <w:pPr>
        <w:spacing w:after="0" w:line="293" w:lineRule="exact"/>
        <w:ind w:left="777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이러한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매출액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증가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기대에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따라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제조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설비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투자가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증가하고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있으며</w:t>
      </w:r>
    </w:p>
    <w:p w:rsidR="005A76FB" w:rsidRDefault="007F184E" w:rsidP="005A76FB">
      <w:pPr>
        <w:spacing w:after="0" w:line="379" w:lineRule="exact"/>
        <w:ind w:left="777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이와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함께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스마트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공장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추진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등을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통한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원가구조를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개선하여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영업이익률</w:t>
      </w:r>
    </w:p>
    <w:p w:rsidR="005A76FB" w:rsidRDefault="007F184E" w:rsidP="005A76FB">
      <w:pPr>
        <w:spacing w:after="0" w:line="381" w:lineRule="exact"/>
        <w:ind w:left="777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제고를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위해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지속적인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노력을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다하고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있슴</w:t>
      </w:r>
    </w:p>
    <w:p w:rsidR="005A76FB" w:rsidRDefault="007F184E" w:rsidP="005A76FB">
      <w:pPr>
        <w:spacing w:after="0" w:line="434" w:lineRule="exact"/>
        <w:ind w:left="777" w:firstLine="221"/>
      </w:pPr>
    </w:p>
    <w:p w:rsidR="005A76FB" w:rsidRDefault="007F184E" w:rsidP="005A76FB">
      <w:pPr>
        <w:spacing w:after="0" w:line="293" w:lineRule="exact"/>
        <w:ind w:left="777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2"/>
        </w:rPr>
        <w:t>(4)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자율주행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자동차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등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산업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내</w:t>
      </w:r>
      <w:r>
        <w:rPr>
          <w:rFonts w:ascii="Calibri" w:hAnsi="Calibri" w:cs="Calibri"/>
          <w:b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기술진보에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따른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2"/>
        </w:rPr>
        <w:t>수요기반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2"/>
        </w:rPr>
        <w:t>확장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2"/>
        </w:rPr>
        <w:t>기대</w:t>
      </w:r>
    </w:p>
    <w:p w:rsidR="005A76FB" w:rsidRDefault="007F184E" w:rsidP="005A76FB">
      <w:pPr>
        <w:spacing w:after="0" w:line="432" w:lineRule="exact"/>
        <w:ind w:left="777"/>
      </w:pPr>
    </w:p>
    <w:p w:rsidR="005A76FB" w:rsidRDefault="007F184E" w:rsidP="005A76FB">
      <w:pPr>
        <w:spacing w:after="0" w:line="293" w:lineRule="exact"/>
        <w:ind w:left="777"/>
      </w:pPr>
      <w:r>
        <w:rPr>
          <w:rFonts w:ascii="맑은 고딕" w:hAnsi="맑은 고딕" w:cs="맑은 고딕"/>
          <w:noProof/>
          <w:color w:val="000000"/>
          <w:spacing w:val="-3"/>
          <w:sz w:val="22"/>
        </w:rPr>
        <w:t>•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장기적으로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때는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자율주행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수요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진화된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자동차용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스마트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안테나</w:t>
      </w:r>
    </w:p>
    <w:p w:rsidR="005A76FB" w:rsidRDefault="007F184E" w:rsidP="005A76FB">
      <w:pPr>
        <w:spacing w:after="0" w:line="381" w:lineRule="exact"/>
        <w:ind w:left="777" w:firstLine="221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등의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수요가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지속적인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증가세를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보일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것으로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예상되고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있어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수요기반이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점차</w:t>
      </w:r>
    </w:p>
    <w:p w:rsidR="005A76FB" w:rsidRDefault="007F184E" w:rsidP="005A76FB">
      <w:pPr>
        <w:spacing w:after="0" w:line="379" w:lineRule="exact"/>
        <w:ind w:left="777" w:firstLine="221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확대될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것으로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기대됨</w:t>
      </w:r>
    </w:p>
    <w:p w:rsidR="005A76FB" w:rsidRDefault="007F184E" w:rsidP="005A76FB">
      <w:pPr>
        <w:spacing w:after="0" w:line="240" w:lineRule="exact"/>
        <w:ind w:left="777" w:firstLine="221"/>
      </w:pPr>
    </w:p>
    <w:p w:rsidR="005A76FB" w:rsidRDefault="007F184E" w:rsidP="005A76FB">
      <w:pPr>
        <w:spacing w:after="0" w:line="240" w:lineRule="exact"/>
        <w:ind w:left="777" w:firstLine="221"/>
      </w:pPr>
    </w:p>
    <w:p w:rsidR="005A76FB" w:rsidRDefault="007F184E" w:rsidP="005A76FB">
      <w:pPr>
        <w:spacing w:after="0" w:line="240" w:lineRule="exact"/>
        <w:ind w:left="777" w:firstLine="221"/>
      </w:pPr>
    </w:p>
    <w:p w:rsidR="005A76FB" w:rsidRDefault="007F184E" w:rsidP="005A76FB">
      <w:pPr>
        <w:spacing w:after="0" w:line="381" w:lineRule="exact"/>
        <w:ind w:left="777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9.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20</w:t>
      </w:r>
      <w:r w:rsidR="00816FE9"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20</w:t>
      </w:r>
      <w:r w:rsidR="00816FE9">
        <w:rPr>
          <w:rFonts w:ascii="맑은 고딕" w:eastAsia="맑은 고딕" w:hAnsi="맑은 고딕" w:cs="맑은 고딕" w:hint="eastAsia"/>
          <w:b/>
          <w:noProof/>
          <w:color w:val="000000"/>
          <w:spacing w:val="-4"/>
          <w:w w:val="95"/>
          <w:sz w:val="24"/>
        </w:rPr>
        <w:t>년 실적</w:t>
      </w:r>
    </w:p>
    <w:p w:rsidR="005A76FB" w:rsidRDefault="007F184E" w:rsidP="005A76FB">
      <w:pPr>
        <w:spacing w:after="0" w:line="439" w:lineRule="exact"/>
        <w:ind w:left="777"/>
      </w:pPr>
    </w:p>
    <w:p w:rsidR="005A76FB" w:rsidRDefault="00816FE9" w:rsidP="00816FE9">
      <w:pPr>
        <w:spacing w:after="0" w:line="293" w:lineRule="exact"/>
        <w:ind w:left="777" w:firstLineChars="100" w:firstLine="208"/>
      </w:pPr>
      <w:r>
        <w:rPr>
          <w:rFonts w:ascii="맑은 고딕" w:eastAsia="맑은 고딕" w:hAnsi="맑은 고딕" w:cs="맑은 고딕" w:hint="eastAsia"/>
          <w:noProof/>
          <w:color w:val="000000"/>
          <w:spacing w:val="-6"/>
          <w:sz w:val="22"/>
        </w:rPr>
        <w:t xml:space="preserve">20년 </w:t>
      </w:r>
      <w:r w:rsidR="007F184E"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</w:t>
      </w:r>
      <w:r>
        <w:rPr>
          <w:rFonts w:ascii="맑은 고딕" w:eastAsia="맑은 고딕" w:hAnsi="맑은 고딕" w:cs="맑은 고딕" w:hint="eastAsia"/>
          <w:noProof/>
          <w:color w:val="000000"/>
          <w:spacing w:val="-6"/>
          <w:sz w:val="22"/>
        </w:rPr>
        <w:t xml:space="preserve"> 357억원,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noProof/>
          <w:color w:val="000000"/>
          <w:spacing w:val="-6"/>
          <w:sz w:val="22"/>
        </w:rPr>
        <w:t xml:space="preserve">영업이익 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32</w:t>
      </w:r>
      <w:r>
        <w:rPr>
          <w:rFonts w:ascii="맑은 고딕" w:eastAsia="맑은 고딕" w:hAnsi="맑은 고딕" w:cs="맑은 고딕" w:hint="eastAsia"/>
          <w:noProof/>
          <w:color w:val="000000"/>
          <w:spacing w:val="-6"/>
          <w:sz w:val="22"/>
        </w:rPr>
        <w:t>억원</w:t>
      </w:r>
      <w:r w:rsidR="007F184E">
        <w:rPr>
          <w:rFonts w:ascii="Calibri" w:hAnsi="Calibri" w:cs="Calibri"/>
          <w:noProof/>
          <w:color w:val="000000"/>
          <w:w w:val="217"/>
          <w:sz w:val="22"/>
        </w:rPr>
        <w:t> </w:t>
      </w:r>
      <w:r w:rsidR="007F184E"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달성</w:t>
      </w:r>
    </w:p>
    <w:p w:rsidR="005A76FB" w:rsidRPr="00816FE9" w:rsidRDefault="00816FE9" w:rsidP="005A76FB">
      <w:pPr>
        <w:spacing w:after="0" w:line="434" w:lineRule="exact"/>
        <w:ind w:left="777"/>
      </w:pPr>
      <w:r>
        <w:t xml:space="preserve">  21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매출</w:t>
      </w:r>
      <w:r>
        <w:rPr>
          <w:rFonts w:hint="eastAsia"/>
        </w:rPr>
        <w:t xml:space="preserve"> </w:t>
      </w:r>
      <w:r>
        <w:t>420</w:t>
      </w:r>
      <w:r>
        <w:rPr>
          <w:rFonts w:hint="eastAsia"/>
        </w:rPr>
        <w:t>억원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</w:p>
    <w:p w:rsidR="005A76FB" w:rsidRDefault="007F184E" w:rsidP="005A76FB">
      <w:pPr>
        <w:spacing w:after="0" w:line="240" w:lineRule="exact"/>
        <w:ind w:left="777" w:firstLine="7037"/>
      </w:pPr>
    </w:p>
    <w:p w:rsidR="005A76FB" w:rsidRDefault="007F184E" w:rsidP="005A76FB">
      <w:pPr>
        <w:spacing w:after="0" w:line="240" w:lineRule="exact"/>
        <w:ind w:left="777" w:firstLine="7037"/>
      </w:pPr>
    </w:p>
    <w:p w:rsidR="005A76FB" w:rsidRDefault="007F184E" w:rsidP="005A76FB">
      <w:pPr>
        <w:spacing w:after="0" w:line="332" w:lineRule="exact"/>
        <w:ind w:left="777" w:firstLine="7037"/>
      </w:pP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1151" w:right="1022" w:bottom="911" w:left="1382" w:header="0" w:footer="0" w:gutter="0"/>
          <w:cols w:space="720"/>
          <w:docGrid w:type="lines" w:linePitch="312"/>
        </w:sectPr>
      </w:pPr>
    </w:p>
    <w:p w:rsidR="005A76FB" w:rsidRDefault="007F184E" w:rsidP="005A76FB">
      <w:pPr>
        <w:spacing w:after="0" w:line="319" w:lineRule="exact"/>
        <w:ind w:left="777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10.</w:t>
      </w:r>
      <w:r>
        <w:rPr>
          <w:rFonts w:ascii="Calibri" w:hAnsi="Calibri" w:cs="Calibri"/>
          <w:b/>
          <w:noProof/>
          <w:color w:val="000000"/>
          <w:w w:val="215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고객사의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성장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부진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속에서도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매출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성장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및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수익성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견조</w:t>
      </w:r>
    </w:p>
    <w:p w:rsidR="005A76FB" w:rsidRDefault="007F184E" w:rsidP="005A76FB">
      <w:pPr>
        <w:spacing w:after="0" w:line="439" w:lineRule="exact"/>
        <w:ind w:left="777"/>
      </w:pPr>
    </w:p>
    <w:p w:rsidR="005A76FB" w:rsidRDefault="007F184E" w:rsidP="005A76FB">
      <w:pPr>
        <w:spacing w:after="0" w:line="293" w:lineRule="exact"/>
        <w:ind w:left="777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="00816FE9">
        <w:rPr>
          <w:rFonts w:ascii="Calibri" w:hAnsi="Calibri" w:cs="Calibri"/>
          <w:noProof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현대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기아자동차는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현재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중국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뿐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아닌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global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시장에서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고전을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면치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못</w:t>
      </w:r>
    </w:p>
    <w:p w:rsidR="005A76FB" w:rsidRDefault="007F184E" w:rsidP="005A76FB">
      <w:pPr>
        <w:spacing w:after="0" w:line="381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하고</w:t>
      </w:r>
      <w:r>
        <w:rPr>
          <w:rFonts w:ascii="Calibri" w:hAnsi="Calibri" w:cs="Calibri"/>
          <w:noProof/>
          <w:color w:val="000000"/>
          <w:w w:val="28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있고</w:t>
      </w:r>
      <w:r>
        <w:rPr>
          <w:rFonts w:ascii="Calibri" w:hAnsi="Calibri" w:cs="Calibri"/>
          <w:noProof/>
          <w:color w:val="000000"/>
          <w:w w:val="28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중국과의</w:t>
      </w:r>
      <w:r>
        <w:rPr>
          <w:rFonts w:ascii="Calibri" w:hAnsi="Calibri" w:cs="Calibri"/>
          <w:noProof/>
          <w:color w:val="000000"/>
          <w:w w:val="28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거래에</w:t>
      </w:r>
      <w:r>
        <w:rPr>
          <w:rFonts w:ascii="Calibri" w:hAnsi="Calibri" w:cs="Calibri"/>
          <w:noProof/>
          <w:color w:val="000000"/>
          <w:w w:val="28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있어서</w:t>
      </w:r>
      <w:r>
        <w:rPr>
          <w:rFonts w:ascii="Calibri" w:hAnsi="Calibri" w:cs="Calibri"/>
          <w:noProof/>
          <w:color w:val="000000"/>
          <w:w w:val="28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어려움</w:t>
      </w:r>
      <w:r>
        <w:rPr>
          <w:rFonts w:ascii="Calibri" w:hAnsi="Calibri" w:cs="Calibri"/>
          <w:noProof/>
          <w:color w:val="000000"/>
          <w:w w:val="28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속에서도</w:t>
      </w:r>
      <w:r>
        <w:rPr>
          <w:rFonts w:ascii="Calibri" w:hAnsi="Calibri" w:cs="Calibri"/>
          <w:noProof/>
          <w:color w:val="000000"/>
          <w:w w:val="28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당사의</w:t>
      </w:r>
      <w:r>
        <w:rPr>
          <w:rFonts w:ascii="Calibri" w:hAnsi="Calibri" w:cs="Calibri"/>
          <w:noProof/>
          <w:color w:val="000000"/>
          <w:w w:val="28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매출은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오히려</w:t>
      </w:r>
    </w:p>
    <w:p w:rsidR="005A76FB" w:rsidRDefault="007F184E" w:rsidP="005A76FB">
      <w:pPr>
        <w:spacing w:after="0" w:line="379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꾸준히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증가하고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있는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바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이는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기술개발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및</w:t>
      </w:r>
      <w:r>
        <w:rPr>
          <w:rFonts w:ascii="Calibri" w:hAnsi="Calibri" w:cs="Calibri"/>
          <w:noProof/>
          <w:color w:val="000000"/>
          <w:w w:val="25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공정개선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등으로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상품의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고도화</w:t>
      </w:r>
    </w:p>
    <w:p w:rsidR="005A76FB" w:rsidRDefault="007F184E" w:rsidP="005A76FB">
      <w:pPr>
        <w:spacing w:after="0" w:line="381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에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따른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부가가치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증가와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꾸준한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매출처의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다변화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노력의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결과임</w:t>
      </w:r>
    </w:p>
    <w:p w:rsidR="005A76FB" w:rsidRDefault="007F184E" w:rsidP="005A76FB">
      <w:pPr>
        <w:spacing w:after="0" w:line="432" w:lineRule="exact"/>
        <w:ind w:left="777" w:firstLine="400"/>
      </w:pPr>
    </w:p>
    <w:p w:rsidR="005A76FB" w:rsidRDefault="007F184E" w:rsidP="005A76FB">
      <w:pPr>
        <w:spacing w:after="0" w:line="293" w:lineRule="exact"/>
        <w:ind w:left="777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(2)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SMT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업체의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경쟁력은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우수한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설비와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숙련된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노동자들이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안정적으로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확보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되어</w:t>
      </w:r>
    </w:p>
    <w:p w:rsidR="005A76FB" w:rsidRDefault="007F184E" w:rsidP="005A76FB">
      <w:pPr>
        <w:spacing w:after="0" w:line="381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야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하는데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당사는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우수한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설비는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물론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완전고용을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통한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선별된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우수한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노동</w:t>
      </w:r>
    </w:p>
    <w:p w:rsidR="005A76FB" w:rsidRDefault="007F184E" w:rsidP="005A76FB">
      <w:pPr>
        <w:spacing w:after="0" w:line="382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력을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확보하고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생산요소의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경쟁력이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뛰어나다고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평가됨</w:t>
      </w:r>
    </w:p>
    <w:p w:rsidR="005A76FB" w:rsidRDefault="007F184E" w:rsidP="005A76FB">
      <w:pPr>
        <w:widowControl/>
        <w:sectPr w:rsidR="005A76FB" w:rsidSect="005A76FB">
          <w:type w:val="continuous"/>
          <w:pgSz w:w="11904" w:h="16841"/>
          <w:pgMar w:top="1151" w:right="1022" w:bottom="911" w:left="1382" w:header="0" w:footer="0" w:gutter="0"/>
          <w:cols w:space="720" w:equalWidth="0">
            <w:col w:w="9500" w:space="0"/>
          </w:cols>
          <w:docGrid w:type="lines" w:linePitch="312"/>
        </w:sectPr>
      </w:pPr>
    </w:p>
    <w:p w:rsidR="005A76FB" w:rsidRDefault="007F184E" w:rsidP="005A76FB">
      <w:pPr>
        <w:spacing w:after="0" w:line="379" w:lineRule="exact"/>
        <w:ind w:left="777"/>
      </w:pPr>
      <w:bookmarkStart w:id="7" w:name="8"/>
      <w:bookmarkEnd w:id="7"/>
      <w:r>
        <w:rPr>
          <w:noProof/>
        </w:rPr>
        <w:lastRenderedPageBreak/>
        <w:pict>
          <v:shapetype id="polygon117" o:spid="_x0000_m1031" coordsize="1871,1296" o:spt="100" adj="0,,0" path="m,1296r,l1871,1296r,l1871,r,l,,,,,12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30" type="#polygon117" style="position:absolute;left:0;text-align:left;margin-left:227.45pt;margin-top:274.3pt;width:18.7pt;height:12.95pt;z-index:-251656704;mso-position-horizontal-relative:page;mso-position-vertical-relative:page" o:spt="100" adj="0,,0" path="m,1296r,l1871,1296r,l1871,r,l,,,,,12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11.</w:t>
      </w:r>
      <w:r>
        <w:rPr>
          <w:rFonts w:ascii="Calibri" w:hAnsi="Calibri" w:cs="Calibri"/>
          <w:b/>
          <w:noProof/>
          <w:color w:val="000000"/>
          <w:spacing w:val="26"/>
          <w:sz w:val="24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4"/>
        </w:rPr>
        <w:t>Deal</w:t>
      </w:r>
      <w:r>
        <w:rPr>
          <w:rFonts w:ascii="Calibri" w:hAnsi="Calibri" w:cs="Calibri"/>
          <w:b/>
          <w:noProof/>
          <w:color w:val="000000"/>
          <w:w w:val="214"/>
          <w:sz w:val="24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4"/>
        </w:rPr>
        <w:t>조건</w:t>
      </w:r>
    </w:p>
    <w:p w:rsidR="005A76FB" w:rsidRDefault="007F184E" w:rsidP="005A76FB">
      <w:pPr>
        <w:spacing w:after="0" w:line="240" w:lineRule="exact"/>
        <w:ind w:left="777"/>
      </w:pPr>
    </w:p>
    <w:p w:rsidR="005A76FB" w:rsidRDefault="007F184E" w:rsidP="005A76FB">
      <w:pPr>
        <w:spacing w:after="0" w:line="240" w:lineRule="exact"/>
        <w:ind w:left="777"/>
      </w:pPr>
    </w:p>
    <w:p w:rsidR="005A76FB" w:rsidRDefault="007F184E" w:rsidP="005A76FB">
      <w:pPr>
        <w:spacing w:after="0" w:line="451" w:lineRule="exact"/>
        <w:ind w:left="777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동사는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2"/>
        </w:rPr>
        <w:t>OOO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대표가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창업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후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중심이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되어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내실경영에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주력하여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왔으며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,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향후</w:t>
      </w:r>
    </w:p>
    <w:p w:rsidR="005A76FB" w:rsidRDefault="007F184E" w:rsidP="005A76FB">
      <w:pPr>
        <w:spacing w:after="0" w:line="382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동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사업의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지속적인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성장가능성에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기대가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높은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만큼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역량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있는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대주주</w:t>
      </w:r>
    </w:p>
    <w:p w:rsidR="005A76FB" w:rsidRDefault="007F184E" w:rsidP="005A76FB">
      <w:pPr>
        <w:spacing w:after="0" w:line="379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가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중심이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되어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지속적인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기술개발과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영업기반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확장에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노력하면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매출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천억</w:t>
      </w:r>
    </w:p>
    <w:p w:rsidR="005A76FB" w:rsidRDefault="007F184E" w:rsidP="005A76FB">
      <w:pPr>
        <w:spacing w:after="0" w:line="382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대의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기업으로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성장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가능할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것이라는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기대가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있음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.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따라서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대표의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아들은</w:t>
      </w:r>
    </w:p>
    <w:p w:rsidR="005A76FB" w:rsidRDefault="007F184E" w:rsidP="005A76FB">
      <w:pPr>
        <w:spacing w:after="0" w:line="381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경영을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이어갈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생각이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없고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현재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시점에서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창업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이후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본인과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함께한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직원들</w:t>
      </w:r>
    </w:p>
    <w:p w:rsidR="005A76FB" w:rsidRDefault="007F184E" w:rsidP="005A76FB">
      <w:pPr>
        <w:spacing w:after="0" w:line="379" w:lineRule="exact"/>
        <w:ind w:left="777" w:firstLine="400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과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회사의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미래를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위해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보다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역량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있는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대주주에게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회사를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매각하고자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함</w:t>
      </w:r>
    </w:p>
    <w:p w:rsidR="005A76FB" w:rsidRDefault="007F184E" w:rsidP="005A76FB">
      <w:pPr>
        <w:spacing w:after="0" w:line="434" w:lineRule="exact"/>
        <w:ind w:left="777" w:firstLine="400"/>
      </w:pPr>
    </w:p>
    <w:p w:rsidR="00816FE9" w:rsidRDefault="007F184E" w:rsidP="00816FE9">
      <w:pPr>
        <w:spacing w:after="0" w:line="293" w:lineRule="exact"/>
        <w:ind w:left="777"/>
        <w:rPr>
          <w:rFonts w:ascii="Calibri" w:hAnsi="Calibri" w:cs="Calibri"/>
          <w:noProof/>
          <w:color w:val="000000"/>
          <w:w w:val="211"/>
          <w:sz w:val="22"/>
        </w:rPr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매각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가격은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자산가치와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수익가치를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감안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하여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지분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100%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를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 w:rsidR="00816FE9"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30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0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억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에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매각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희망</w:t>
      </w:r>
      <w:r>
        <w:rPr>
          <w:rFonts w:ascii="맑은 고딕" w:eastAsia="맑은 고딕" w:hAnsi="맑은 고딕" w:cs="맑은 고딕"/>
          <w:noProof/>
          <w:color w:val="000000"/>
          <w:spacing w:val="-4"/>
          <w:sz w:val="22"/>
        </w:rPr>
        <w:t>,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</w:p>
    <w:p w:rsidR="005A76FB" w:rsidRDefault="007F184E" w:rsidP="00816FE9">
      <w:pPr>
        <w:tabs>
          <w:tab w:val="center" w:pos="5242"/>
        </w:tabs>
        <w:spacing w:after="0" w:line="293" w:lineRule="exact"/>
        <w:ind w:left="777" w:firstLineChars="100" w:firstLine="208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희망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시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인수의향서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제출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요망</w:t>
      </w:r>
      <w:bookmarkStart w:id="8" w:name="_GoBack"/>
      <w:bookmarkEnd w:id="8"/>
      <w:r w:rsidR="00816FE9"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ab/>
      </w:r>
      <w:bookmarkStart w:id="9" w:name="9"/>
      <w:bookmarkEnd w:id="9"/>
      <w:r w:rsidR="00816F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o:spid="_x0000_s1029" type="#_x0000_t202" style="position:absolute;left:0;text-align:left;margin-left:156.25pt;margin-top:740.4pt;width:213.8pt;height:19.65pt;z-index:-251654656;mso-position-horizontal-relative:page;mso-position-vertical-relative:page" filled="f" stroked="f">
            <v:textbox inset="0,0,0,0">
              <w:txbxContent>
                <w:p w:rsidR="005A76FB" w:rsidRDefault="007F184E">
                  <w:pPr>
                    <w:autoSpaceDE w:val="0"/>
                    <w:autoSpaceDN w:val="0"/>
                    <w:adjustRightInd w:val="0"/>
                    <w:spacing w:after="0" w:line="271" w:lineRule="exact"/>
                  </w:pPr>
                </w:p>
              </w:txbxContent>
            </v:textbox>
            <w10:wrap anchorx="page" anchory="page"/>
          </v:shape>
        </w:pict>
      </w:r>
      <w:bookmarkStart w:id="10" w:name="10"/>
      <w:bookmarkEnd w:id="10"/>
      <w:r>
        <w:rPr>
          <w:noProof/>
        </w:rPr>
        <w:pict>
          <v:shape id="wondershare_168" o:spid="_x0000_s1028" type="#_x0000_t202" style="position:absolute;left:0;text-align:left;margin-left:107.95pt;margin-top:481.35pt;width:69.65pt;height:19.65pt;z-index:-251653632;mso-position-horizontal-relative:page;mso-position-vertical-relative:page" filled="f" stroked="f">
            <v:textbox inset="0,0,0,0">
              <w:txbxContent>
                <w:p w:rsidR="005A76FB" w:rsidRDefault="007F184E">
                  <w:pPr>
                    <w:autoSpaceDE w:val="0"/>
                    <w:autoSpaceDN w:val="0"/>
                    <w:adjustRightInd w:val="0"/>
                    <w:spacing w:after="0" w:line="27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24" o:spid="_x0000_m1027" coordsize="23031,4536" o:spt="100" adj="0,,0" path="m,4536r,l23031,4536r,l23031,r,l,,,,,4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" o:spid="_x0000_s1026" type="#polygon324" style="position:absolute;left:0;text-align:left;margin-left:313.8pt;margin-top:784.8pt;width:230.3pt;height:45.35pt;z-index:-251655680;mso-position-horizontal-relative:page;mso-position-vertical-relative:page" o:spt="100" adj="0,,0" path="m,4536r,l23031,4536r,l23031,r,l,,,,,4536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5A76FB">
      <w:type w:val="continuous"/>
      <w:pgSz w:w="11904" w:h="16840"/>
      <w:pgMar w:top="635" w:right="1028" w:bottom="395" w:left="1388" w:header="0" w:footer="0" w:gutter="0"/>
      <w:cols w:space="720" w:equalWidth="0">
        <w:col w:w="948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4E" w:rsidRDefault="007F184E">
      <w:pPr>
        <w:spacing w:after="0" w:line="240" w:lineRule="auto"/>
      </w:pPr>
      <w:r>
        <w:separator/>
      </w:r>
    </w:p>
  </w:endnote>
  <w:endnote w:type="continuationSeparator" w:id="0">
    <w:p w:rsidR="007F184E" w:rsidRDefault="007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4E" w:rsidRDefault="007F184E">
      <w:pPr>
        <w:spacing w:after="0" w:line="240" w:lineRule="auto"/>
      </w:pPr>
      <w:r>
        <w:separator/>
      </w:r>
    </w:p>
  </w:footnote>
  <w:footnote w:type="continuationSeparator" w:id="0">
    <w:p w:rsidR="007F184E" w:rsidRDefault="007F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84E"/>
    <w:rsid w:val="007F1C1F"/>
    <w:rsid w:val="008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62070-D164-4B3E-AF8C-73240A4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사용자</cp:lastModifiedBy>
  <cp:revision>2</cp:revision>
  <dcterms:created xsi:type="dcterms:W3CDTF">2021-05-28T06:05:00Z</dcterms:created>
  <dcterms:modified xsi:type="dcterms:W3CDTF">2021-05-28T06:14:00Z</dcterms:modified>
</cp:coreProperties>
</file>